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01FC492E" w:rsidR="00E50BEB" w:rsidRPr="002C2B40" w:rsidRDefault="00E50BEB" w:rsidP="002C2B40">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9CACEA7" w:rsidR="005C50CB" w:rsidRDefault="001F1872" w:rsidP="002C2B40">
      <w:pPr>
        <w:pStyle w:val="NoSpacing"/>
        <w:spacing w:after="100" w:afterAutospacing="1" w:line="360" w:lineRule="auto"/>
        <w:jc w:val="center"/>
        <w:rPr>
          <w:rFonts w:ascii="Times New Roman" w:eastAsia="Times New Roman" w:hAnsi="Times New Roman" w:cs="Times New Roman"/>
          <w:b/>
          <w:bCs/>
          <w:sz w:val="24"/>
          <w:szCs w:val="24"/>
          <w:lang w:eastAsia="lt-LT"/>
        </w:rPr>
      </w:pPr>
      <w:r w:rsidRPr="56E5637C">
        <w:rPr>
          <w:rFonts w:ascii="Times New Roman" w:hAnsi="Times New Roman"/>
          <w:b/>
          <w:bCs/>
          <w:sz w:val="24"/>
          <w:szCs w:val="24"/>
        </w:rPr>
        <w:t xml:space="preserve">LABANORO REGIONINIO </w:t>
      </w:r>
      <w:r w:rsidR="00007D70" w:rsidRPr="56E5637C">
        <w:rPr>
          <w:rFonts w:ascii="Times New Roman" w:hAnsi="Times New Roman"/>
          <w:b/>
          <w:bCs/>
          <w:sz w:val="24"/>
          <w:szCs w:val="24"/>
        </w:rPr>
        <w:t>PARKO I-OSIOS TERITORIJOS</w:t>
      </w:r>
      <w:r w:rsidR="00007D70" w:rsidRPr="56E5637C">
        <w:rPr>
          <w:rFonts w:ascii="Times New Roman" w:hAnsi="Times New Roman"/>
          <w:sz w:val="24"/>
          <w:szCs w:val="24"/>
        </w:rPr>
        <w:t xml:space="preserve"> </w:t>
      </w:r>
      <w:r w:rsidR="005C28B7" w:rsidRPr="56E5637C">
        <w:rPr>
          <w:rFonts w:ascii="Times New Roman" w:hAnsi="Times New Roman"/>
          <w:b/>
          <w:bCs/>
          <w:sz w:val="24"/>
          <w:szCs w:val="24"/>
        </w:rPr>
        <w:t xml:space="preserve">KETURDANTĖS </w:t>
      </w:r>
      <w:r w:rsidR="00D10D78" w:rsidRPr="56E5637C">
        <w:rPr>
          <w:rFonts w:ascii="Times New Roman" w:hAnsi="Times New Roman"/>
          <w:b/>
          <w:bCs/>
          <w:sz w:val="24"/>
          <w:szCs w:val="24"/>
        </w:rPr>
        <w:t>SUKTENĖS</w:t>
      </w:r>
      <w:r w:rsidR="7F20EF10" w:rsidRPr="56E5637C">
        <w:rPr>
          <w:rFonts w:ascii="Times New Roman" w:eastAsia="Times New Roman" w:hAnsi="Times New Roman" w:cs="Times New Roman"/>
          <w:b/>
          <w:bCs/>
          <w:color w:val="000000" w:themeColor="text1"/>
          <w:sz w:val="24"/>
          <w:szCs w:val="24"/>
        </w:rPr>
        <w:t xml:space="preserve"> (VERTIGO GEYERI)</w:t>
      </w:r>
      <w:r w:rsidR="00D10D78" w:rsidRPr="56E5637C">
        <w:rPr>
          <w:rFonts w:ascii="Times New Roman" w:hAnsi="Times New Roman"/>
          <w:b/>
          <w:bCs/>
          <w:sz w:val="24"/>
          <w:szCs w:val="24"/>
        </w:rPr>
        <w:t xml:space="preserve"> </w:t>
      </w:r>
      <w:r w:rsidR="00D10D78" w:rsidRPr="56E5637C">
        <w:rPr>
          <w:rFonts w:ascii="Times New Roman" w:eastAsia="Times New Roman" w:hAnsi="Times New Roman" w:cs="Times New Roman"/>
          <w:b/>
          <w:bCs/>
          <w:sz w:val="24"/>
          <w:szCs w:val="24"/>
          <w:lang w:eastAsia="lt-LT"/>
        </w:rPr>
        <w:t xml:space="preserve">APSAUGOS </w:t>
      </w:r>
      <w:r w:rsidR="004A1C70" w:rsidRPr="56E5637C">
        <w:rPr>
          <w:rFonts w:ascii="Times New Roman" w:eastAsia="Times New Roman" w:hAnsi="Times New Roman" w:cs="Times New Roman"/>
          <w:b/>
          <w:bCs/>
          <w:sz w:val="24"/>
          <w:szCs w:val="24"/>
          <w:lang w:eastAsia="lt-LT"/>
        </w:rPr>
        <w:t xml:space="preserve">VEIKSMŲ </w:t>
      </w:r>
      <w:r w:rsidR="00BE0799" w:rsidRPr="56E5637C">
        <w:rPr>
          <w:rFonts w:ascii="Times New Roman" w:eastAsia="Times New Roman" w:hAnsi="Times New Roman" w:cs="Times New Roman"/>
          <w:b/>
          <w:bCs/>
          <w:sz w:val="24"/>
          <w:szCs w:val="24"/>
          <w:lang w:eastAsia="lt-LT"/>
        </w:rPr>
        <w:t>PLAN</w:t>
      </w:r>
      <w:r w:rsidR="381FD5B8" w:rsidRPr="56E5637C">
        <w:rPr>
          <w:rFonts w:ascii="Times New Roman" w:eastAsia="Times New Roman" w:hAnsi="Times New Roman" w:cs="Times New Roman"/>
          <w:b/>
          <w:bCs/>
          <w:sz w:val="24"/>
          <w:szCs w:val="24"/>
          <w:lang w:eastAsia="lt-LT"/>
        </w:rPr>
        <w:t>Ų</w:t>
      </w:r>
      <w:r w:rsidR="00BE0799" w:rsidRPr="56E5637C">
        <w:rPr>
          <w:rFonts w:ascii="Times New Roman" w:eastAsia="Times New Roman" w:hAnsi="Times New Roman" w:cs="Times New Roman"/>
          <w:b/>
          <w:bCs/>
          <w:sz w:val="24"/>
          <w:szCs w:val="24"/>
          <w:lang w:eastAsia="lt-LT"/>
        </w:rPr>
        <w:t xml:space="preserve"> </w:t>
      </w:r>
      <w:r w:rsidR="004A1C70" w:rsidRPr="56E5637C">
        <w:rPr>
          <w:rFonts w:ascii="Times New Roman" w:eastAsia="Times New Roman" w:hAnsi="Times New Roman" w:cs="Times New Roman"/>
          <w:b/>
          <w:bCs/>
          <w:sz w:val="24"/>
          <w:szCs w:val="24"/>
          <w:lang w:eastAsia="lt-LT"/>
        </w:rPr>
        <w:t xml:space="preserve">PARENGIMO </w:t>
      </w:r>
      <w:r w:rsidR="00BE0799" w:rsidRPr="56E5637C">
        <w:rPr>
          <w:rFonts w:ascii="Times New Roman" w:eastAsia="Times New Roman" w:hAnsi="Times New Roman" w:cs="Times New Roman"/>
          <w:b/>
          <w:bCs/>
          <w:sz w:val="24"/>
          <w:szCs w:val="24"/>
          <w:lang w:eastAsia="lt-LT"/>
        </w:rPr>
        <w:t>TECHNINĖ SPECIFIKACIJA</w:t>
      </w:r>
    </w:p>
    <w:p w14:paraId="119DB941" w14:textId="5FEF26AF" w:rsidR="0063734A" w:rsidRPr="000A6A75" w:rsidRDefault="368D8E0A" w:rsidP="002C2B40">
      <w:pPr>
        <w:spacing w:after="100" w:afterAutospacing="1" w:line="360" w:lineRule="auto"/>
        <w:ind w:firstLine="851"/>
        <w:jc w:val="both"/>
        <w:rPr>
          <w:rFonts w:ascii="Times New Roman" w:eastAsia="Times New Roman" w:hAnsi="Times New Roman" w:cs="Times New Roman"/>
          <w:i/>
          <w:iCs/>
          <w:sz w:val="24"/>
          <w:szCs w:val="24"/>
          <w:lang w:val="en-US"/>
        </w:rPr>
      </w:pPr>
      <w:r w:rsidRPr="3A414265">
        <w:rPr>
          <w:rFonts w:ascii="Times New Roman" w:eastAsia="Times New Roman" w:hAnsi="Times New Roman" w:cs="Times New Roman"/>
          <w:b/>
          <w:bCs/>
          <w:sz w:val="24"/>
          <w:szCs w:val="24"/>
        </w:rPr>
        <w:t xml:space="preserve">Paslaugos </w:t>
      </w:r>
      <w:r w:rsidR="4301CF35" w:rsidRPr="3A414265">
        <w:rPr>
          <w:rFonts w:ascii="Times New Roman" w:eastAsia="Times New Roman" w:hAnsi="Times New Roman" w:cs="Times New Roman"/>
          <w:b/>
          <w:bCs/>
          <w:sz w:val="24"/>
          <w:szCs w:val="24"/>
        </w:rPr>
        <w:t xml:space="preserve">tikslas </w:t>
      </w:r>
      <w:r w:rsidR="3093F000" w:rsidRPr="3A414265">
        <w:rPr>
          <w:rFonts w:ascii="Times New Roman" w:eastAsia="Times New Roman" w:hAnsi="Times New Roman" w:cs="Times New Roman"/>
          <w:b/>
          <w:bCs/>
          <w:sz w:val="24"/>
          <w:szCs w:val="24"/>
        </w:rPr>
        <w:t>-</w:t>
      </w:r>
      <w:r w:rsidR="5D3F4649" w:rsidRPr="3A414265">
        <w:rPr>
          <w:rFonts w:ascii="Times New Roman" w:eastAsia="Times New Roman" w:hAnsi="Times New Roman" w:cs="Times New Roman"/>
          <w:b/>
          <w:bCs/>
          <w:sz w:val="24"/>
          <w:szCs w:val="24"/>
        </w:rPr>
        <w:t xml:space="preserve"> </w:t>
      </w:r>
      <w:r w:rsidR="63D96D60" w:rsidRPr="3A414265">
        <w:rPr>
          <w:rFonts w:ascii="Times New Roman" w:eastAsia="Times New Roman" w:hAnsi="Times New Roman" w:cs="Times New Roman"/>
          <w:sz w:val="24"/>
          <w:szCs w:val="24"/>
        </w:rPr>
        <w:t>parengti</w:t>
      </w:r>
      <w:r w:rsidR="0AA2855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moksliškai pagrįst</w:t>
      </w:r>
      <w:r w:rsidR="47D2DB07" w:rsidRPr="3A414265">
        <w:rPr>
          <w:rFonts w:ascii="Times New Roman" w:eastAsia="Times New Roman" w:hAnsi="Times New Roman" w:cs="Times New Roman"/>
          <w:sz w:val="24"/>
          <w:szCs w:val="24"/>
        </w:rPr>
        <w:t>us</w:t>
      </w:r>
      <w:r w:rsidR="79474CBA" w:rsidRPr="3A414265">
        <w:rPr>
          <w:rFonts w:ascii="Times New Roman" w:eastAsia="Times New Roman" w:hAnsi="Times New Roman" w:cs="Times New Roman"/>
          <w:sz w:val="24"/>
          <w:szCs w:val="24"/>
        </w:rPr>
        <w:t>, aktual</w:t>
      </w:r>
      <w:r w:rsidR="081397D8" w:rsidRPr="3A414265">
        <w:rPr>
          <w:rFonts w:ascii="Times New Roman" w:eastAsia="Times New Roman" w:hAnsi="Times New Roman" w:cs="Times New Roman"/>
          <w:sz w:val="24"/>
          <w:szCs w:val="24"/>
        </w:rPr>
        <w:t>ius</w:t>
      </w:r>
      <w:r w:rsidR="79474CBA" w:rsidRPr="3A414265">
        <w:rPr>
          <w:rFonts w:ascii="Times New Roman" w:eastAsia="Times New Roman" w:hAnsi="Times New Roman" w:cs="Times New Roman"/>
          <w:sz w:val="24"/>
          <w:szCs w:val="24"/>
        </w:rPr>
        <w:t xml:space="preserve"> ir teisės aktus atitinkan</w:t>
      </w:r>
      <w:r w:rsidR="4ED4E5C2" w:rsidRPr="3A414265">
        <w:rPr>
          <w:rFonts w:ascii="Times New Roman" w:eastAsia="Times New Roman" w:hAnsi="Times New Roman" w:cs="Times New Roman"/>
          <w:sz w:val="24"/>
          <w:szCs w:val="24"/>
        </w:rPr>
        <w:t>čius</w:t>
      </w:r>
      <w:r w:rsidR="79474CBA" w:rsidRPr="3A414265">
        <w:rPr>
          <w:rFonts w:ascii="Times New Roman" w:eastAsia="Times New Roman" w:hAnsi="Times New Roman" w:cs="Times New Roman"/>
          <w:sz w:val="24"/>
          <w:szCs w:val="24"/>
        </w:rPr>
        <w:t xml:space="preserve"> </w:t>
      </w:r>
      <w:r w:rsidR="001F1872" w:rsidRPr="3A414265">
        <w:rPr>
          <w:rFonts w:ascii="Times New Roman" w:hAnsi="Times New Roman"/>
          <w:sz w:val="24"/>
          <w:szCs w:val="24"/>
        </w:rPr>
        <w:t xml:space="preserve">Labanoro regioninio parko (toliau – Labanoro RP) </w:t>
      </w:r>
      <w:r w:rsidR="00007D70" w:rsidRPr="00007D70">
        <w:rPr>
          <w:rFonts w:ascii="Times New Roman" w:hAnsi="Times New Roman"/>
          <w:sz w:val="24"/>
          <w:szCs w:val="24"/>
        </w:rPr>
        <w:t>I-</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3A414265">
        <w:rPr>
          <w:rFonts w:ascii="Times New Roman" w:hAnsi="Times New Roman"/>
          <w:sz w:val="24"/>
          <w:szCs w:val="24"/>
        </w:rPr>
        <w:t>keturdantės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sz w:val="24"/>
          <w:szCs w:val="24"/>
        </w:rPr>
        <w:t>suktenės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i/>
          <w:iCs/>
          <w:sz w:val="24"/>
          <w:szCs w:val="24"/>
        </w:rPr>
        <w:t>Vertigo</w:t>
      </w:r>
      <w:proofErr w:type="spellEnd"/>
      <w:r w:rsidR="00903873" w:rsidRPr="3A414265">
        <w:rPr>
          <w:rFonts w:ascii="Times New Roman" w:hAnsi="Times New Roman"/>
          <w:i/>
          <w:iCs/>
          <w:sz w:val="24"/>
          <w:szCs w:val="24"/>
        </w:rPr>
        <w:t xml:space="preserve"> </w:t>
      </w:r>
      <w:proofErr w:type="spellStart"/>
      <w:r w:rsidR="00903873" w:rsidRPr="3A414265">
        <w:rPr>
          <w:rFonts w:ascii="Times New Roman" w:hAnsi="Times New Roman"/>
          <w:i/>
          <w:iCs/>
          <w:sz w:val="24"/>
          <w:szCs w:val="24"/>
        </w:rPr>
        <w:t>geyeri</w:t>
      </w:r>
      <w:proofErr w:type="spellEnd"/>
      <w:r w:rsidR="00903873" w:rsidRPr="3A414265">
        <w:rPr>
          <w:rFonts w:ascii="Times New Roman" w:hAnsi="Times New Roman"/>
          <w:sz w:val="24"/>
          <w:szCs w:val="24"/>
        </w:rPr>
        <w:t xml:space="preserve">) </w:t>
      </w:r>
      <w:r w:rsidR="79474CBA" w:rsidRPr="3A414265">
        <w:rPr>
          <w:rFonts w:ascii="Times New Roman" w:eastAsia="Times New Roman" w:hAnsi="Times New Roman" w:cs="Times New Roman"/>
          <w:sz w:val="24"/>
          <w:szCs w:val="24"/>
        </w:rPr>
        <w:t>apsaugos</w:t>
      </w:r>
      <w:r w:rsidR="1C8704EF" w:rsidRPr="3A414265">
        <w:rPr>
          <w:rFonts w:ascii="Times New Roman" w:eastAsia="Times New Roman" w:hAnsi="Times New Roman" w:cs="Times New Roman"/>
          <w:sz w:val="24"/>
          <w:szCs w:val="24"/>
        </w:rPr>
        <w:t xml:space="preserve"> veiksmų</w:t>
      </w:r>
      <w:r w:rsidR="79474CBA" w:rsidRPr="3A414265">
        <w:rPr>
          <w:rFonts w:ascii="Times New Roman" w:eastAsia="Times New Roman" w:hAnsi="Times New Roman" w:cs="Times New Roman"/>
          <w:sz w:val="24"/>
          <w:szCs w:val="24"/>
        </w:rPr>
        <w:t xml:space="preserve"> plan</w:t>
      </w:r>
      <w:r w:rsidR="24811912" w:rsidRPr="3A414265">
        <w:rPr>
          <w:rFonts w:ascii="Times New Roman" w:eastAsia="Times New Roman" w:hAnsi="Times New Roman" w:cs="Times New Roman"/>
          <w:sz w:val="24"/>
          <w:szCs w:val="24"/>
        </w:rPr>
        <w:t>us</w:t>
      </w:r>
      <w:r w:rsidR="0595B018" w:rsidRPr="3A414265">
        <w:rPr>
          <w:rFonts w:ascii="Times New Roman" w:eastAsia="Times New Roman" w:hAnsi="Times New Roman" w:cs="Times New Roman"/>
          <w:sz w:val="24"/>
          <w:szCs w:val="24"/>
        </w:rPr>
        <w:t xml:space="preserve"> (toliau </w:t>
      </w:r>
      <w:r w:rsidR="0A28F52F" w:rsidRPr="3A414265">
        <w:rPr>
          <w:rFonts w:ascii="Times New Roman" w:eastAsia="Times New Roman" w:hAnsi="Times New Roman" w:cs="Times New Roman"/>
          <w:sz w:val="24"/>
          <w:szCs w:val="24"/>
        </w:rPr>
        <w:t>-</w:t>
      </w:r>
      <w:r w:rsidR="0595B018" w:rsidRPr="3A414265">
        <w:rPr>
          <w:rFonts w:ascii="Times New Roman" w:eastAsia="Times New Roman" w:hAnsi="Times New Roman" w:cs="Times New Roman"/>
          <w:sz w:val="24"/>
          <w:szCs w:val="24"/>
        </w:rPr>
        <w:t xml:space="preserve"> AVP)</w:t>
      </w:r>
      <w:r w:rsidR="79474CBA" w:rsidRPr="3A414265">
        <w:rPr>
          <w:rFonts w:ascii="Times New Roman" w:eastAsia="Times New Roman" w:hAnsi="Times New Roman" w:cs="Times New Roman"/>
          <w:sz w:val="24"/>
          <w:szCs w:val="24"/>
        </w:rPr>
        <w:t>,</w:t>
      </w:r>
      <w:r w:rsidR="1C8704EF"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 xml:space="preserve">užtikrinant efektyvų </w:t>
      </w:r>
      <w:r w:rsidR="01C5B5F8" w:rsidRPr="3A414265">
        <w:rPr>
          <w:rFonts w:ascii="Times New Roman" w:eastAsia="Times New Roman" w:hAnsi="Times New Roman" w:cs="Times New Roman"/>
          <w:sz w:val="24"/>
          <w:szCs w:val="24"/>
        </w:rPr>
        <w:t>rūšiai tinkam</w:t>
      </w:r>
      <w:r w:rsidR="007228F6" w:rsidRPr="3A414265">
        <w:rPr>
          <w:rFonts w:ascii="Times New Roman" w:eastAsia="Times New Roman" w:hAnsi="Times New Roman" w:cs="Times New Roman"/>
          <w:sz w:val="24"/>
          <w:szCs w:val="24"/>
        </w:rPr>
        <w:t>ų</w:t>
      </w:r>
      <w:r w:rsidR="01C5B5F8" w:rsidRPr="3A414265">
        <w:rPr>
          <w:rFonts w:ascii="Times New Roman" w:eastAsia="Times New Roman" w:hAnsi="Times New Roman" w:cs="Times New Roman"/>
          <w:sz w:val="24"/>
          <w:szCs w:val="24"/>
        </w:rPr>
        <w:t xml:space="preserve"> </w:t>
      </w:r>
      <w:r w:rsidR="433642AA" w:rsidRPr="3A414265">
        <w:rPr>
          <w:rFonts w:ascii="Times New Roman" w:eastAsia="Times New Roman" w:hAnsi="Times New Roman" w:cs="Times New Roman"/>
          <w:sz w:val="24"/>
          <w:szCs w:val="24"/>
        </w:rPr>
        <w:t>buvein</w:t>
      </w:r>
      <w:r w:rsidR="007228F6" w:rsidRPr="3A414265">
        <w:rPr>
          <w:rFonts w:ascii="Times New Roman" w:eastAsia="Times New Roman" w:hAnsi="Times New Roman" w:cs="Times New Roman"/>
          <w:sz w:val="24"/>
          <w:szCs w:val="24"/>
        </w:rPr>
        <w:t>ių</w:t>
      </w:r>
      <w:r w:rsidR="433642AA" w:rsidRPr="3A414265">
        <w:rPr>
          <w:rFonts w:ascii="Times New Roman" w:eastAsia="Times New Roman" w:hAnsi="Times New Roman" w:cs="Times New Roman"/>
          <w:sz w:val="24"/>
          <w:szCs w:val="24"/>
        </w:rPr>
        <w:t xml:space="preserve"> atkūrim</w:t>
      </w:r>
      <w:r w:rsidR="4630B3B1"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w:t>
      </w:r>
      <w:r w:rsidR="79474CBA" w:rsidRPr="3A414265">
        <w:rPr>
          <w:rFonts w:ascii="Times New Roman" w:eastAsia="Times New Roman" w:hAnsi="Times New Roman" w:cs="Times New Roman"/>
          <w:sz w:val="24"/>
          <w:szCs w:val="24"/>
        </w:rPr>
        <w:t xml:space="preserve"> </w:t>
      </w:r>
      <w:r w:rsidR="619E6374" w:rsidRPr="3A414265">
        <w:rPr>
          <w:rFonts w:ascii="Times New Roman" w:eastAsia="Times New Roman" w:hAnsi="Times New Roman" w:cs="Times New Roman"/>
          <w:sz w:val="24"/>
          <w:szCs w:val="24"/>
        </w:rPr>
        <w:t>rūšies apsaug</w:t>
      </w:r>
      <w:r w:rsidR="712B9B1D"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ir stebėsen</w:t>
      </w:r>
      <w:r w:rsidR="4630B3B1" w:rsidRPr="3A414265">
        <w:rPr>
          <w:rFonts w:ascii="Times New Roman" w:eastAsia="Times New Roman" w:hAnsi="Times New Roman" w:cs="Times New Roman"/>
          <w:sz w:val="24"/>
          <w:szCs w:val="24"/>
        </w:rPr>
        <w:t>ą</w:t>
      </w:r>
      <w:r w:rsidR="79474CBA" w:rsidRPr="3A414265">
        <w:rPr>
          <w:rFonts w:ascii="Times New Roman" w:eastAsia="Times New Roman" w:hAnsi="Times New Roman" w:cs="Times New Roman"/>
          <w:sz w:val="24"/>
          <w:szCs w:val="24"/>
        </w:rPr>
        <w:t xml:space="preserve"> </w:t>
      </w:r>
      <w:r w:rsidR="1C8704EF" w:rsidRPr="3A414265">
        <w:rPr>
          <w:rFonts w:ascii="Times New Roman" w:eastAsia="Times New Roman" w:hAnsi="Times New Roman" w:cs="Times New Roman"/>
          <w:color w:val="000000" w:themeColor="text1"/>
          <w:sz w:val="24"/>
          <w:szCs w:val="24"/>
        </w:rPr>
        <w:t>teritorijo</w:t>
      </w:r>
      <w:r w:rsidR="007228F6" w:rsidRPr="3A414265">
        <w:rPr>
          <w:rFonts w:ascii="Times New Roman" w:eastAsia="Times New Roman" w:hAnsi="Times New Roman" w:cs="Times New Roman"/>
          <w:color w:val="000000" w:themeColor="text1"/>
          <w:sz w:val="24"/>
          <w:szCs w:val="24"/>
        </w:rPr>
        <w:t>s</w:t>
      </w:r>
      <w:r w:rsidR="1C8704EF" w:rsidRPr="3A414265">
        <w:rPr>
          <w:rFonts w:ascii="Times New Roman" w:eastAsia="Times New Roman" w:hAnsi="Times New Roman" w:cs="Times New Roman"/>
          <w:color w:val="000000" w:themeColor="text1"/>
          <w:sz w:val="24"/>
          <w:szCs w:val="24"/>
        </w:rPr>
        <w:t>e</w:t>
      </w:r>
      <w:r w:rsidR="029A9886" w:rsidRPr="3A414265">
        <w:rPr>
          <w:rFonts w:ascii="Times New Roman" w:eastAsia="Times New Roman" w:hAnsi="Times New Roman" w:cs="Times New Roman"/>
          <w:color w:val="000000" w:themeColor="text1"/>
          <w:sz w:val="24"/>
          <w:szCs w:val="24"/>
        </w:rPr>
        <w:t xml:space="preserve"> (</w:t>
      </w:r>
      <w:r w:rsidR="5F35EDB4" w:rsidRPr="3A414265">
        <w:rPr>
          <w:rFonts w:ascii="Times New Roman" w:eastAsia="Times New Roman" w:hAnsi="Times New Roman" w:cs="Times New Roman"/>
          <w:color w:val="000000" w:themeColor="text1"/>
          <w:sz w:val="24"/>
          <w:szCs w:val="24"/>
        </w:rPr>
        <w:t>1 pa</w:t>
      </w:r>
      <w:r w:rsidR="6AD61541" w:rsidRPr="3A414265">
        <w:rPr>
          <w:rFonts w:ascii="Times New Roman" w:eastAsia="Times New Roman" w:hAnsi="Times New Roman" w:cs="Times New Roman"/>
          <w:color w:val="000000" w:themeColor="text1"/>
          <w:sz w:val="24"/>
          <w:szCs w:val="24"/>
        </w:rPr>
        <w:t>v.</w:t>
      </w:r>
      <w:r w:rsidR="029A9886" w:rsidRPr="3A414265">
        <w:rPr>
          <w:rFonts w:ascii="Times New Roman" w:eastAsia="Times New Roman" w:hAnsi="Times New Roman" w:cs="Times New Roman"/>
          <w:color w:val="000000" w:themeColor="text1"/>
          <w:sz w:val="24"/>
          <w:szCs w:val="24"/>
        </w:rPr>
        <w:t>)</w:t>
      </w:r>
      <w:r w:rsidR="5F35EDB4" w:rsidRPr="3A414265">
        <w:rPr>
          <w:rFonts w:ascii="Times New Roman" w:eastAsia="Times New Roman" w:hAnsi="Times New Roman" w:cs="Times New Roman"/>
          <w:color w:val="000000" w:themeColor="text1"/>
          <w:sz w:val="24"/>
          <w:szCs w:val="24"/>
        </w:rPr>
        <w:t>.</w:t>
      </w:r>
    </w:p>
    <w:p w14:paraId="464D75D3" w14:textId="62D5BE97" w:rsidR="0049759C" w:rsidRPr="00B27B14" w:rsidRDefault="004F51EB" w:rsidP="00180C32">
      <w:pPr>
        <w:spacing w:after="0" w:line="360" w:lineRule="auto"/>
        <w:jc w:val="center"/>
      </w:pPr>
      <w:r>
        <w:rPr>
          <w:noProof/>
        </w:rPr>
        <w:drawing>
          <wp:inline distT="0" distB="0" distL="0" distR="0" wp14:anchorId="3CFD86FD" wp14:editId="3971E637">
            <wp:extent cx="4872516" cy="6031073"/>
            <wp:effectExtent l="0" t="0" r="0" b="0"/>
            <wp:docPr id="1547649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649296" name="Picture 1547649296"/>
                    <pic:cNvPicPr/>
                  </pic:nvPicPr>
                  <pic:blipFill rotWithShape="1">
                    <a:blip r:embed="rId11">
                      <a:extLst>
                        <a:ext uri="{28A0092B-C50C-407E-A947-70E740481C1C}">
                          <a14:useLocalDpi xmlns:a14="http://schemas.microsoft.com/office/drawing/2010/main"/>
                        </a:ext>
                      </a:extLst>
                    </a:blip>
                    <a:srcRect r="16006"/>
                    <a:stretch>
                      <a:fillRect/>
                    </a:stretch>
                  </pic:blipFill>
                  <pic:spPr bwMode="auto">
                    <a:xfrm>
                      <a:off x="0" y="0"/>
                      <a:ext cx="4872516" cy="6031073"/>
                    </a:xfrm>
                    <a:prstGeom prst="rect">
                      <a:avLst/>
                    </a:prstGeom>
                    <a:ln>
                      <a:noFill/>
                    </a:ln>
                  </pic:spPr>
                </pic:pic>
              </a:graphicData>
            </a:graphic>
          </wp:inline>
        </w:drawing>
      </w:r>
    </w:p>
    <w:p w14:paraId="76601593" w14:textId="641EAF61" w:rsidR="008A298F" w:rsidRPr="00B03523" w:rsidRDefault="267C7580" w:rsidP="00007D70">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D704E6" w:rsidRPr="00D704E6">
        <w:rPr>
          <w:rFonts w:ascii="Times New Roman" w:hAnsi="Times New Roman"/>
          <w:sz w:val="24"/>
          <w:szCs w:val="24"/>
        </w:rPr>
        <w:t xml:space="preserve">Labanoro RP </w:t>
      </w:r>
      <w:r w:rsidR="00007D70" w:rsidRPr="00007D70">
        <w:rPr>
          <w:rFonts w:ascii="Times New Roman" w:hAnsi="Times New Roman"/>
          <w:sz w:val="24"/>
          <w:szCs w:val="24"/>
        </w:rPr>
        <w:t>I-</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00903873">
        <w:rPr>
          <w:rFonts w:ascii="Times New Roman" w:eastAsia="Times New Roman" w:hAnsi="Times New Roman" w:cs="Times New Roman"/>
          <w:sz w:val="24"/>
          <w:szCs w:val="24"/>
        </w:rPr>
        <w:t>keturdantės</w:t>
      </w:r>
      <w:proofErr w:type="spellEnd"/>
      <w:r w:rsidR="00903873" w:rsidRPr="00903873">
        <w:rPr>
          <w:rFonts w:ascii="Times New Roman" w:eastAsia="Times New Roman" w:hAnsi="Times New Roman" w:cs="Times New Roman"/>
          <w:sz w:val="24"/>
          <w:szCs w:val="24"/>
        </w:rPr>
        <w:t xml:space="preserve"> </w:t>
      </w:r>
      <w:proofErr w:type="spellStart"/>
      <w:r w:rsidR="00903873" w:rsidRPr="00903873">
        <w:rPr>
          <w:rFonts w:ascii="Times New Roman" w:eastAsia="Times New Roman" w:hAnsi="Times New Roman" w:cs="Times New Roman"/>
          <w:sz w:val="24"/>
          <w:szCs w:val="24"/>
        </w:rPr>
        <w:t>suktenės</w:t>
      </w:r>
      <w:proofErr w:type="spellEnd"/>
      <w:r w:rsidR="00903873" w:rsidRPr="00903873">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56E5637C">
      <w:pPr>
        <w:pStyle w:val="NoSpacing"/>
        <w:spacing w:after="160" w:line="360" w:lineRule="auto"/>
        <w:jc w:val="center"/>
        <w:rPr>
          <w:rFonts w:ascii="Times New Roman" w:eastAsia="Times New Roman" w:hAnsi="Times New Roman" w:cs="Times New Roman"/>
          <w:b/>
          <w:bCs/>
          <w:sz w:val="24"/>
          <w:szCs w:val="24"/>
        </w:rPr>
      </w:pPr>
      <w:r w:rsidRPr="56E5637C">
        <w:rPr>
          <w:rFonts w:ascii="Times New Roman" w:eastAsia="Times New Roman" w:hAnsi="Times New Roman" w:cs="Times New Roman"/>
          <w:b/>
          <w:bCs/>
          <w:sz w:val="24"/>
          <w:szCs w:val="24"/>
        </w:rPr>
        <w:lastRenderedPageBreak/>
        <w:t xml:space="preserve">Paslaugos </w:t>
      </w:r>
      <w:r w:rsidR="00AC735E" w:rsidRPr="56E5637C">
        <w:rPr>
          <w:rFonts w:ascii="Times New Roman" w:eastAsia="Times New Roman" w:hAnsi="Times New Roman" w:cs="Times New Roman"/>
          <w:b/>
          <w:bCs/>
          <w:sz w:val="24"/>
          <w:szCs w:val="24"/>
        </w:rPr>
        <w:t>uždaviniai</w:t>
      </w:r>
    </w:p>
    <w:p w14:paraId="38126579" w14:textId="1F1C4C9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FF880E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741B9D">
        <w:rPr>
          <w:rFonts w:ascii="Times New Roman" w:eastAsia="Times New Roman" w:hAnsi="Times New Roman" w:cs="Times New Roman"/>
          <w:b/>
          <w:bCs/>
          <w:sz w:val="24"/>
          <w:szCs w:val="24"/>
        </w:rPr>
        <w:t>K</w:t>
      </w:r>
      <w:r w:rsidR="00741B9D" w:rsidRPr="00741B9D">
        <w:rPr>
          <w:rFonts w:ascii="Times New Roman" w:eastAsia="Times New Roman" w:hAnsi="Times New Roman" w:cs="Times New Roman"/>
          <w:b/>
          <w:bCs/>
          <w:sz w:val="24"/>
          <w:szCs w:val="24"/>
        </w:rPr>
        <w:t>eturdantės</w:t>
      </w:r>
      <w:proofErr w:type="spellEnd"/>
      <w:r w:rsidR="00741B9D" w:rsidRPr="00741B9D">
        <w:rPr>
          <w:rFonts w:ascii="Times New Roman" w:eastAsia="Times New Roman" w:hAnsi="Times New Roman" w:cs="Times New Roman"/>
          <w:b/>
          <w:bCs/>
          <w:sz w:val="24"/>
          <w:szCs w:val="24"/>
        </w:rPr>
        <w:t xml:space="preserve"> </w:t>
      </w:r>
      <w:proofErr w:type="spellStart"/>
      <w:r w:rsidR="00741B9D" w:rsidRPr="00741B9D">
        <w:rPr>
          <w:rFonts w:ascii="Times New Roman" w:eastAsia="Times New Roman" w:hAnsi="Times New Roman" w:cs="Times New Roman"/>
          <w:b/>
          <w:bCs/>
          <w:sz w:val="24"/>
          <w:szCs w:val="24"/>
        </w:rPr>
        <w:t>suktenės</w:t>
      </w:r>
      <w:proofErr w:type="spellEnd"/>
      <w:r w:rsidR="00741B9D" w:rsidRPr="00741B9D">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parengiam</w:t>
      </w:r>
      <w:r w:rsidR="17762452" w:rsidRPr="33A1E5F0">
        <w:rPr>
          <w:rFonts w:ascii="Times New Roman" w:eastAsia="Times New Roman" w:hAnsi="Times New Roman" w:cs="Times New Roman"/>
          <w:sz w:val="24"/>
          <w:szCs w:val="24"/>
        </w:rPr>
        <w:t>i</w:t>
      </w:r>
      <w:r w:rsidR="00993F06" w:rsidRPr="33A1E5F0">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007D70" w:rsidRPr="00007D70">
        <w:rPr>
          <w:rFonts w:ascii="Times New Roman" w:eastAsia="Times New Roman" w:hAnsi="Times New Roman" w:cs="Times New Roman"/>
          <w:sz w:val="24"/>
          <w:szCs w:val="24"/>
        </w:rPr>
        <w:t>I-</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w:t>
      </w:r>
      <w:r w:rsidR="59674FBE" w:rsidRPr="33A1E5F0">
        <w:rPr>
          <w:rFonts w:ascii="Times New Roman" w:eastAsia="Times New Roman" w:hAnsi="Times New Roman" w:cs="Times New Roman"/>
          <w:sz w:val="24"/>
          <w:szCs w:val="24"/>
        </w:rPr>
        <w:t>ys</w:t>
      </w:r>
      <w:r w:rsidR="73AD1611" w:rsidRPr="33A1E5F0">
        <w:rPr>
          <w:rFonts w:ascii="Times New Roman" w:eastAsia="Times New Roman" w:hAnsi="Times New Roman" w:cs="Times New Roman"/>
          <w:sz w:val="24"/>
          <w:szCs w:val="24"/>
        </w:rPr>
        <w:t xml:space="preserve">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w:t>
      </w:r>
      <w:r w:rsidR="1F01F2D5" w:rsidRPr="33A1E5F0">
        <w:rPr>
          <w:rFonts w:ascii="Times New Roman" w:eastAsia="Times New Roman" w:hAnsi="Times New Roman" w:cs="Times New Roman"/>
          <w:sz w:val="24"/>
          <w:szCs w:val="24"/>
        </w:rPr>
        <w:t>i</w:t>
      </w:r>
      <w:r w:rsidR="73AD1611" w:rsidRPr="33A1E5F0">
        <w:rPr>
          <w:rFonts w:ascii="Times New Roman" w:eastAsia="Times New Roman" w:hAnsi="Times New Roman" w:cs="Times New Roman"/>
          <w:sz w:val="24"/>
          <w:szCs w:val="24"/>
        </w:rPr>
        <w:t xml:space="preserve"> su</w:t>
      </w:r>
      <w:r w:rsidR="000A6CBC">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95DF4F3" w:rsidR="00644C15" w:rsidRPr="00E424EC" w:rsidRDefault="00741B9D"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741B9D">
        <w:rPr>
          <w:rFonts w:ascii="Times New Roman" w:eastAsia="Times New Roman" w:hAnsi="Times New Roman" w:cs="Times New Roman"/>
          <w:b/>
          <w:bCs/>
          <w:sz w:val="24"/>
          <w:szCs w:val="24"/>
        </w:rPr>
        <w:t>eturdantės</w:t>
      </w:r>
      <w:proofErr w:type="spellEnd"/>
      <w:r w:rsidRPr="00741B9D">
        <w:rPr>
          <w:rFonts w:ascii="Times New Roman" w:eastAsia="Times New Roman" w:hAnsi="Times New Roman" w:cs="Times New Roman"/>
          <w:b/>
          <w:bCs/>
          <w:sz w:val="24"/>
          <w:szCs w:val="24"/>
        </w:rPr>
        <w:t xml:space="preserve"> </w:t>
      </w:r>
      <w:proofErr w:type="spellStart"/>
      <w:r w:rsidRPr="00741B9D">
        <w:rPr>
          <w:rFonts w:ascii="Times New Roman" w:eastAsia="Times New Roman" w:hAnsi="Times New Roman" w:cs="Times New Roman"/>
          <w:b/>
          <w:bCs/>
          <w:sz w:val="24"/>
          <w:szCs w:val="24"/>
        </w:rPr>
        <w:t>suktenės</w:t>
      </w:r>
      <w:proofErr w:type="spellEnd"/>
      <w:r w:rsidRPr="00741B9D">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07E8E482"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741B9D" w:rsidRPr="00741B9D">
        <w:rPr>
          <w:szCs w:val="24"/>
        </w:rPr>
        <w:t xml:space="preserve">Tyrimai vykdomi </w:t>
      </w:r>
      <w:proofErr w:type="spellStart"/>
      <w:r w:rsidR="00741B9D" w:rsidRPr="00741B9D">
        <w:rPr>
          <w:szCs w:val="24"/>
        </w:rPr>
        <w:t>keturdančių</w:t>
      </w:r>
      <w:proofErr w:type="spellEnd"/>
      <w:r w:rsidR="00741B9D" w:rsidRPr="00741B9D">
        <w:rPr>
          <w:szCs w:val="24"/>
        </w:rPr>
        <w:t xml:space="preserve"> </w:t>
      </w:r>
      <w:proofErr w:type="spellStart"/>
      <w:r w:rsidR="00741B9D" w:rsidRPr="00741B9D">
        <w:rPr>
          <w:szCs w:val="24"/>
        </w:rPr>
        <w:t>suktenių</w:t>
      </w:r>
      <w:proofErr w:type="spellEnd"/>
      <w:r w:rsidR="00741B9D" w:rsidRPr="00741B9D">
        <w:rPr>
          <w:szCs w:val="24"/>
        </w:rPr>
        <w:t xml:space="preserve"> aktyvumo periodu, gegužės - rugsėjo mėnesiais.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0B7152D2"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755166" w:rsidRPr="00755166">
        <w:rPr>
          <w:color w:val="auto"/>
          <w:szCs w:val="24"/>
        </w:rPr>
        <w:t>keturdant</w:t>
      </w:r>
      <w:r w:rsidR="00755166">
        <w:rPr>
          <w:color w:val="auto"/>
          <w:szCs w:val="24"/>
        </w:rPr>
        <w:t>ę</w:t>
      </w:r>
      <w:proofErr w:type="spellEnd"/>
      <w:r w:rsidR="00755166" w:rsidRPr="00755166">
        <w:rPr>
          <w:color w:val="auto"/>
          <w:szCs w:val="24"/>
        </w:rPr>
        <w:t xml:space="preserve"> </w:t>
      </w:r>
      <w:proofErr w:type="spellStart"/>
      <w:r w:rsidR="00755166" w:rsidRPr="00755166">
        <w:rPr>
          <w:color w:val="auto"/>
          <w:szCs w:val="24"/>
        </w:rPr>
        <w:t>sukten</w:t>
      </w:r>
      <w:r w:rsidR="00755166">
        <w:rPr>
          <w:color w:val="auto"/>
          <w:szCs w:val="24"/>
        </w:rPr>
        <w:t>ę</w:t>
      </w:r>
      <w:proofErr w:type="spellEnd"/>
      <w:r w:rsidR="00755166" w:rsidRPr="00755166">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37DBFD2" w:rsidR="00A665CC" w:rsidRPr="00C24C0B" w:rsidRDefault="00755166" w:rsidP="00C24C0B">
      <w:pPr>
        <w:pStyle w:val="NoSpacing"/>
        <w:widowControl w:val="0"/>
        <w:spacing w:after="160" w:line="360" w:lineRule="auto"/>
        <w:ind w:left="794"/>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K</w:t>
      </w:r>
      <w:r w:rsidRPr="00755166">
        <w:rPr>
          <w:rFonts w:ascii="Times New Roman" w:eastAsia="Times New Roman" w:hAnsi="Times New Roman" w:cs="Times New Roman"/>
          <w:b/>
          <w:bCs/>
          <w:sz w:val="24"/>
          <w:szCs w:val="24"/>
        </w:rPr>
        <w:t>eturdantės</w:t>
      </w:r>
      <w:proofErr w:type="spellEnd"/>
      <w:r w:rsidRPr="00755166">
        <w:rPr>
          <w:rFonts w:ascii="Times New Roman" w:eastAsia="Times New Roman" w:hAnsi="Times New Roman" w:cs="Times New Roman"/>
          <w:b/>
          <w:bCs/>
          <w:sz w:val="24"/>
          <w:szCs w:val="24"/>
        </w:rPr>
        <w:t xml:space="preserve"> </w:t>
      </w:r>
      <w:proofErr w:type="spellStart"/>
      <w:r w:rsidRPr="00755166">
        <w:rPr>
          <w:rFonts w:ascii="Times New Roman" w:eastAsia="Times New Roman" w:hAnsi="Times New Roman" w:cs="Times New Roman"/>
          <w:b/>
          <w:bCs/>
          <w:sz w:val="24"/>
          <w:szCs w:val="24"/>
        </w:rPr>
        <w:t>suktenės</w:t>
      </w:r>
      <w:proofErr w:type="spellEnd"/>
      <w:r w:rsidRPr="00755166">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7312126F"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007D70" w:rsidRPr="00007D70">
        <w:rPr>
          <w:rFonts w:ascii="Times New Roman" w:eastAsia="Times New Roman" w:hAnsi="Times New Roman" w:cs="Times New Roman"/>
          <w:sz w:val="24"/>
          <w:szCs w:val="24"/>
        </w:rPr>
        <w:t>I-</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D995532"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1F893F80">
        <w:rPr>
          <w:rFonts w:ascii="Times New Roman" w:eastAsia="Times New Roman" w:hAnsi="Times New Roman" w:cs="Times New Roman"/>
          <w:sz w:val="24"/>
          <w:szCs w:val="24"/>
        </w:rPr>
        <w:t xml:space="preserve">8. </w:t>
      </w:r>
      <w:r w:rsidR="46ACD3DA" w:rsidRPr="1F893F80">
        <w:rPr>
          <w:rFonts w:ascii="Times New Roman" w:eastAsia="Times New Roman" w:hAnsi="Times New Roman" w:cs="Times New Roman"/>
          <w:sz w:val="24"/>
          <w:szCs w:val="24"/>
        </w:rPr>
        <w:t>A</w:t>
      </w:r>
      <w:r w:rsidR="5F39B5AF" w:rsidRPr="1F893F80">
        <w:rPr>
          <w:rFonts w:ascii="Times New Roman" w:eastAsia="Times New Roman" w:hAnsi="Times New Roman" w:cs="Times New Roman"/>
          <w:sz w:val="24"/>
          <w:szCs w:val="24"/>
        </w:rPr>
        <w:t>VP</w:t>
      </w:r>
      <w:r w:rsidR="46ACD3DA" w:rsidRPr="1F893F80">
        <w:rPr>
          <w:rFonts w:ascii="Times New Roman" w:eastAsia="Times New Roman" w:hAnsi="Times New Roman" w:cs="Times New Roman"/>
          <w:sz w:val="24"/>
          <w:szCs w:val="24"/>
        </w:rPr>
        <w:t xml:space="preserve"> </w:t>
      </w:r>
      <w:r w:rsidR="36B39429" w:rsidRPr="1F893F80">
        <w:rPr>
          <w:rFonts w:ascii="Times New Roman" w:eastAsia="Times New Roman" w:hAnsi="Times New Roman" w:cs="Times New Roman"/>
          <w:sz w:val="24"/>
          <w:szCs w:val="24"/>
        </w:rPr>
        <w:t>pareng</w:t>
      </w:r>
      <w:r w:rsidR="6867AF56" w:rsidRPr="1F893F80">
        <w:rPr>
          <w:rFonts w:ascii="Times New Roman" w:eastAsia="Times New Roman" w:hAnsi="Times New Roman" w:cs="Times New Roman"/>
          <w:sz w:val="24"/>
          <w:szCs w:val="24"/>
        </w:rPr>
        <w:t xml:space="preserve">iamos </w:t>
      </w:r>
      <w:r w:rsidR="377506EE" w:rsidRPr="1F893F80">
        <w:rPr>
          <w:rFonts w:ascii="Times New Roman" w:eastAsia="Times New Roman" w:hAnsi="Times New Roman" w:cs="Times New Roman"/>
          <w:sz w:val="24"/>
          <w:szCs w:val="24"/>
        </w:rPr>
        <w:t>visos Tvarkos apraše numatytos dalys</w:t>
      </w:r>
      <w:r w:rsidR="08E20B21" w:rsidRPr="1F893F80">
        <w:rPr>
          <w:rFonts w:ascii="Times New Roman" w:eastAsia="Times New Roman" w:hAnsi="Times New Roman" w:cs="Times New Roman"/>
          <w:sz w:val="24"/>
          <w:szCs w:val="24"/>
        </w:rPr>
        <w:t xml:space="preserve">, </w:t>
      </w:r>
      <w:r w:rsidR="691B1F0E" w:rsidRPr="1F893F80">
        <w:rPr>
          <w:rFonts w:ascii="Times New Roman" w:eastAsia="Times New Roman" w:hAnsi="Times New Roman" w:cs="Times New Roman"/>
          <w:sz w:val="24"/>
          <w:szCs w:val="24"/>
        </w:rPr>
        <w:t>atsižvelgiant į</w:t>
      </w:r>
      <w:r w:rsidR="08E20B21" w:rsidRPr="1F893F80">
        <w:rPr>
          <w:rFonts w:ascii="Times New Roman" w:eastAsia="Times New Roman" w:hAnsi="Times New Roman" w:cs="Times New Roman"/>
          <w:sz w:val="24"/>
          <w:szCs w:val="24"/>
        </w:rPr>
        <w:t xml:space="preserve"> tuo metu galiojantį teisinį reglamentavimą</w:t>
      </w:r>
      <w:r w:rsidR="4ED65887" w:rsidRPr="1F893F80">
        <w:rPr>
          <w:rFonts w:ascii="Times New Roman" w:eastAsia="Times New Roman" w:hAnsi="Times New Roman" w:cs="Times New Roman"/>
          <w:sz w:val="24"/>
          <w:szCs w:val="24"/>
        </w:rPr>
        <w:t>.</w:t>
      </w:r>
      <w:r w:rsidR="3E077852" w:rsidRPr="1F893F80">
        <w:rPr>
          <w:rFonts w:ascii="Segoe UI" w:eastAsia="Segoe UI" w:hAnsi="Segoe UI" w:cs="Segoe UI"/>
          <w:sz w:val="18"/>
          <w:szCs w:val="18"/>
        </w:rPr>
        <w:t xml:space="preserve"> </w:t>
      </w:r>
      <w:r w:rsidR="3E077852" w:rsidRPr="1F893F80">
        <w:rPr>
          <w:rFonts w:ascii="Times New Roman" w:eastAsia="Times New Roman" w:hAnsi="Times New Roman" w:cs="Times New Roman"/>
          <w:sz w:val="24"/>
          <w:szCs w:val="24"/>
        </w:rPr>
        <w:t>AVP laikom</w:t>
      </w:r>
      <w:r w:rsidR="5636B631" w:rsidRPr="1F893F80">
        <w:rPr>
          <w:rFonts w:ascii="Times New Roman" w:eastAsia="Times New Roman" w:hAnsi="Times New Roman" w:cs="Times New Roman"/>
          <w:sz w:val="24"/>
          <w:szCs w:val="24"/>
        </w:rPr>
        <w:t>i</w:t>
      </w:r>
      <w:r w:rsidR="3E077852" w:rsidRPr="1F893F80">
        <w:rPr>
          <w:rFonts w:ascii="Times New Roman" w:eastAsia="Times New Roman" w:hAnsi="Times New Roman" w:cs="Times New Roman"/>
          <w:sz w:val="24"/>
          <w:szCs w:val="24"/>
        </w:rPr>
        <w:t xml:space="preserve"> tinkamai parengt</w:t>
      </w:r>
      <w:r w:rsidR="286362AF" w:rsidRPr="1F893F80">
        <w:rPr>
          <w:rFonts w:ascii="Times New Roman" w:eastAsia="Times New Roman" w:hAnsi="Times New Roman" w:cs="Times New Roman"/>
          <w:sz w:val="24"/>
          <w:szCs w:val="24"/>
        </w:rPr>
        <w:t>ais</w:t>
      </w:r>
      <w:r w:rsidR="3E077852" w:rsidRPr="1F893F80">
        <w:rPr>
          <w:rFonts w:ascii="Times New Roman" w:eastAsia="Times New Roman" w:hAnsi="Times New Roman" w:cs="Times New Roman"/>
          <w:sz w:val="24"/>
          <w:szCs w:val="24"/>
        </w:rPr>
        <w:t>, jei j</w:t>
      </w:r>
      <w:r w:rsidR="457DFEF9" w:rsidRPr="1F893F80">
        <w:rPr>
          <w:rFonts w:ascii="Times New Roman" w:eastAsia="Times New Roman" w:hAnsi="Times New Roman" w:cs="Times New Roman"/>
          <w:sz w:val="24"/>
          <w:szCs w:val="24"/>
        </w:rPr>
        <w:t>ų</w:t>
      </w:r>
      <w:r w:rsidR="3E077852" w:rsidRPr="1F893F80">
        <w:rPr>
          <w:rFonts w:ascii="Times New Roman" w:eastAsia="Times New Roman" w:hAnsi="Times New Roman" w:cs="Times New Roman"/>
          <w:sz w:val="24"/>
          <w:szCs w:val="24"/>
        </w:rPr>
        <w:t xml:space="preserve"> struktūra ir turinys pilnai atitinka Tvarkos aprašą, pateikti visi privalomi priedai, o </w:t>
      </w:r>
      <w:r w:rsidR="00E52ECF" w:rsidRPr="1F893F80">
        <w:rPr>
          <w:rFonts w:ascii="Times New Roman" w:eastAsia="Times New Roman" w:hAnsi="Times New Roman" w:cs="Times New Roman"/>
          <w:sz w:val="24"/>
          <w:szCs w:val="24"/>
        </w:rPr>
        <w:t>Tvarkos a</w:t>
      </w:r>
      <w:r w:rsidR="3E077852" w:rsidRPr="1F893F80">
        <w:rPr>
          <w:rFonts w:ascii="Times New Roman" w:eastAsia="Times New Roman" w:hAnsi="Times New Roman" w:cs="Times New Roman"/>
          <w:sz w:val="24"/>
          <w:szCs w:val="24"/>
        </w:rPr>
        <w:t>praše numatytos priemonės ir jų įgyvendinimo tvarka yra aiškiai aprašytos.</w:t>
      </w:r>
      <w:r w:rsidR="2518BD13" w:rsidRPr="1F893F80">
        <w:rPr>
          <w:rFonts w:ascii="Times New Roman" w:eastAsia="Times New Roman" w:hAnsi="Times New Roman" w:cs="Times New Roman"/>
          <w:sz w:val="24"/>
          <w:szCs w:val="24"/>
        </w:rPr>
        <w:t xml:space="preserve"> </w:t>
      </w:r>
      <w:r w:rsidR="04354F3E" w:rsidRPr="1F893F80">
        <w:rPr>
          <w:rFonts w:ascii="Times New Roman" w:eastAsia="Times New Roman" w:hAnsi="Times New Roman" w:cs="Times New Roman"/>
          <w:sz w:val="24"/>
          <w:szCs w:val="24"/>
        </w:rPr>
        <w:t xml:space="preserve">Parengtas </w:t>
      </w:r>
      <w:r w:rsidR="4CB796D1" w:rsidRPr="1F893F80">
        <w:rPr>
          <w:rFonts w:ascii="Times New Roman" w:eastAsia="Times New Roman" w:hAnsi="Times New Roman" w:cs="Times New Roman"/>
          <w:sz w:val="24"/>
          <w:szCs w:val="24"/>
        </w:rPr>
        <w:t>AVP</w:t>
      </w:r>
      <w:r w:rsidR="04354F3E" w:rsidRPr="1F893F80">
        <w:rPr>
          <w:rFonts w:ascii="Times New Roman" w:eastAsia="Times New Roman" w:hAnsi="Times New Roman" w:cs="Times New Roman"/>
          <w:sz w:val="24"/>
          <w:szCs w:val="24"/>
        </w:rPr>
        <w:t xml:space="preserve"> </w:t>
      </w:r>
      <w:r w:rsidR="10B54481"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w:t>
      </w:r>
      <w:proofErr w:type="spellStart"/>
      <w:r w:rsidR="04354F3E" w:rsidRPr="1F893F80">
        <w:rPr>
          <w:rFonts w:ascii="Times New Roman" w:eastAsia="Times New Roman" w:hAnsi="Times New Roman" w:cs="Times New Roman"/>
          <w:sz w:val="24"/>
          <w:szCs w:val="24"/>
        </w:rPr>
        <w:t>docx</w:t>
      </w:r>
      <w:proofErr w:type="spellEnd"/>
      <w:r w:rsidR="04354F3E" w:rsidRPr="1F893F80">
        <w:rPr>
          <w:rFonts w:ascii="Times New Roman" w:eastAsia="Times New Roman" w:hAnsi="Times New Roman" w:cs="Times New Roman"/>
          <w:sz w:val="24"/>
          <w:szCs w:val="24"/>
        </w:rPr>
        <w:t xml:space="preserve"> formatu</w:t>
      </w:r>
      <w:r w:rsidR="7C8A32A3"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 xml:space="preserve"> pateikiamas Užsakovui per </w:t>
      </w:r>
      <w:r w:rsidR="4C277C3C" w:rsidRPr="1F893F80">
        <w:rPr>
          <w:rFonts w:ascii="Times New Roman" w:eastAsia="Times New Roman" w:hAnsi="Times New Roman" w:cs="Times New Roman"/>
          <w:sz w:val="24"/>
          <w:szCs w:val="24"/>
        </w:rPr>
        <w:t>5</w:t>
      </w:r>
      <w:r w:rsidR="04354F3E" w:rsidRPr="1F893F80">
        <w:rPr>
          <w:rFonts w:ascii="Times New Roman" w:eastAsia="Times New Roman" w:hAnsi="Times New Roman" w:cs="Times New Roman"/>
          <w:sz w:val="24"/>
          <w:szCs w:val="24"/>
        </w:rPr>
        <w:t xml:space="preserve"> mėnesius nuo sutarties pasirašymo datos.</w:t>
      </w:r>
      <w:r w:rsidR="7AC06C0B" w:rsidRPr="1F893F80">
        <w:rPr>
          <w:rFonts w:ascii="Times New Roman" w:eastAsia="Times New Roman" w:hAnsi="Times New Roman" w:cs="Times New Roman"/>
          <w:sz w:val="24"/>
          <w:szCs w:val="24"/>
        </w:rPr>
        <w:t xml:space="preserve"> Kartu pridedami visi privalomi priedai skaitmeniniu formatu: ESRI </w:t>
      </w:r>
      <w:proofErr w:type="spellStart"/>
      <w:r w:rsidR="7AC06C0B" w:rsidRPr="1F893F80">
        <w:rPr>
          <w:rFonts w:ascii="Times New Roman" w:eastAsia="Times New Roman" w:hAnsi="Times New Roman" w:cs="Times New Roman"/>
          <w:sz w:val="24"/>
          <w:szCs w:val="24"/>
        </w:rPr>
        <w:t>shapefile</w:t>
      </w:r>
      <w:proofErr w:type="spellEnd"/>
      <w:r w:rsidR="7AC06C0B" w:rsidRPr="1F893F80">
        <w:rPr>
          <w:rFonts w:ascii="Times New Roman" w:eastAsia="Times New Roman" w:hAnsi="Times New Roman" w:cs="Times New Roman"/>
          <w:sz w:val="24"/>
          <w:szCs w:val="24"/>
        </w:rPr>
        <w:t>, .</w:t>
      </w:r>
      <w:proofErr w:type="spellStart"/>
      <w:r w:rsidR="7AC06C0B" w:rsidRPr="1F893F80">
        <w:rPr>
          <w:rFonts w:ascii="Times New Roman" w:eastAsia="Times New Roman" w:hAnsi="Times New Roman" w:cs="Times New Roman"/>
          <w:sz w:val="24"/>
          <w:szCs w:val="24"/>
        </w:rPr>
        <w:t>xlsx</w:t>
      </w:r>
      <w:proofErr w:type="spellEnd"/>
      <w:r w:rsidR="7AC06C0B" w:rsidRPr="1F893F80">
        <w:rPr>
          <w:rFonts w:ascii="Times New Roman" w:eastAsia="Times New Roman" w:hAnsi="Times New Roman" w:cs="Times New Roman"/>
          <w:sz w:val="24"/>
          <w:szCs w:val="24"/>
        </w:rPr>
        <w:t xml:space="preserve"> lentelės ir kiti dokumentai.</w:t>
      </w:r>
    </w:p>
    <w:p w14:paraId="45283297" w14:textId="77777777" w:rsidR="00E45868" w:rsidRPr="00E45868" w:rsidRDefault="00E45868" w:rsidP="00E45868">
      <w:pPr>
        <w:pStyle w:val="NoSpacing"/>
        <w:widowControl w:val="0"/>
        <w:spacing w:line="360" w:lineRule="auto"/>
        <w:jc w:val="both"/>
        <w:rPr>
          <w:rFonts w:ascii="Times New Roman" w:eastAsia="Times New Roman" w:hAnsi="Times New Roman" w:cs="Times New Roman"/>
          <w:sz w:val="24"/>
          <w:szCs w:val="24"/>
        </w:rPr>
      </w:pPr>
      <w:r w:rsidRPr="00E45868">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229EFDF0"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10. </w:t>
      </w:r>
      <w:r w:rsidR="7238345F" w:rsidRPr="3A414265">
        <w:rPr>
          <w:rFonts w:ascii="Times New Roman" w:eastAsia="Times New Roman" w:hAnsi="Times New Roman" w:cs="Times New Roman"/>
          <w:sz w:val="24"/>
          <w:szCs w:val="24"/>
        </w:rPr>
        <w:t xml:space="preserve">Užsakovas per </w:t>
      </w:r>
      <w:r w:rsidR="09017CD6" w:rsidRPr="3A414265">
        <w:rPr>
          <w:rFonts w:ascii="Times New Roman" w:eastAsia="Times New Roman" w:hAnsi="Times New Roman" w:cs="Times New Roman"/>
          <w:sz w:val="24"/>
          <w:szCs w:val="24"/>
        </w:rPr>
        <w:t>1</w:t>
      </w:r>
      <w:r w:rsidR="5D9342C0"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4E45CA33"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47BCE99"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pateikia </w:t>
      </w:r>
      <w:r w:rsidR="5B989B42" w:rsidRPr="3A414265">
        <w:rPr>
          <w:rFonts w:ascii="Times New Roman" w:eastAsia="Times New Roman" w:hAnsi="Times New Roman" w:cs="Times New Roman"/>
          <w:sz w:val="24"/>
          <w:szCs w:val="24"/>
        </w:rPr>
        <w:t>AVP</w:t>
      </w:r>
      <w:r w:rsidR="3ACDA52F" w:rsidRPr="3A414265">
        <w:rPr>
          <w:rFonts w:ascii="Times New Roman" w:eastAsia="Times New Roman" w:hAnsi="Times New Roman" w:cs="Times New Roman"/>
          <w:sz w:val="24"/>
          <w:szCs w:val="24"/>
        </w:rPr>
        <w:t xml:space="preserve"> pastabas</w:t>
      </w:r>
      <w:r w:rsidR="7238345F" w:rsidRPr="3A414265">
        <w:rPr>
          <w:rFonts w:ascii="Times New Roman" w:eastAsia="Times New Roman" w:hAnsi="Times New Roman" w:cs="Times New Roman"/>
          <w:sz w:val="24"/>
          <w:szCs w:val="24"/>
        </w:rPr>
        <w:t xml:space="preserve"> ir pasiūlymus j</w:t>
      </w:r>
      <w:r w:rsidR="1007C4C7" w:rsidRPr="3A414265">
        <w:rPr>
          <w:rFonts w:ascii="Times New Roman" w:eastAsia="Times New Roman" w:hAnsi="Times New Roman" w:cs="Times New Roman"/>
          <w:sz w:val="24"/>
          <w:szCs w:val="24"/>
        </w:rPr>
        <w:t>uos</w:t>
      </w:r>
      <w:r w:rsidR="7238345F" w:rsidRPr="3A414265">
        <w:rPr>
          <w:rFonts w:ascii="Times New Roman" w:eastAsia="Times New Roman" w:hAnsi="Times New Roman" w:cs="Times New Roman"/>
          <w:sz w:val="24"/>
          <w:szCs w:val="24"/>
        </w:rPr>
        <w:t xml:space="preserve"> koreguoti. Užsakovas pasilieka teisę </w:t>
      </w:r>
      <w:r w:rsidR="5B989B42" w:rsidRPr="3A414265">
        <w:rPr>
          <w:rFonts w:ascii="Times New Roman" w:eastAsia="Times New Roman" w:hAnsi="Times New Roman" w:cs="Times New Roman"/>
          <w:sz w:val="24"/>
          <w:szCs w:val="24"/>
        </w:rPr>
        <w:t>AVP</w:t>
      </w:r>
      <w:r w:rsidR="09017CD6"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įvertinimui pasitelkti kitus ekspertus</w:t>
      </w:r>
      <w:r w:rsidR="09017CD6" w:rsidRPr="3A414265">
        <w:rPr>
          <w:rFonts w:ascii="Times New Roman" w:eastAsia="Times New Roman" w:hAnsi="Times New Roman" w:cs="Times New Roman"/>
          <w:sz w:val="24"/>
          <w:szCs w:val="24"/>
        </w:rPr>
        <w:t xml:space="preserve">, </w:t>
      </w:r>
      <w:r w:rsidR="4348DE1A" w:rsidRPr="3A414265">
        <w:rPr>
          <w:rFonts w:ascii="Times New Roman" w:eastAsia="Times New Roman" w:hAnsi="Times New Roman" w:cs="Times New Roman"/>
          <w:sz w:val="24"/>
          <w:szCs w:val="24"/>
        </w:rPr>
        <w:t>organizuoti</w:t>
      </w:r>
      <w:r w:rsidR="09017CD6" w:rsidRPr="3A414265">
        <w:rPr>
          <w:rFonts w:ascii="Times New Roman" w:eastAsia="Times New Roman" w:hAnsi="Times New Roman" w:cs="Times New Roman"/>
          <w:sz w:val="24"/>
          <w:szCs w:val="24"/>
        </w:rPr>
        <w:t xml:space="preserve"> viešą pristatymą pastabo</w:t>
      </w:r>
      <w:r w:rsidR="4BED4D45" w:rsidRPr="3A414265">
        <w:rPr>
          <w:rFonts w:ascii="Times New Roman" w:eastAsia="Times New Roman" w:hAnsi="Times New Roman" w:cs="Times New Roman"/>
          <w:sz w:val="24"/>
          <w:szCs w:val="24"/>
        </w:rPr>
        <w:t>m</w:t>
      </w:r>
      <w:r w:rsidR="09017CD6" w:rsidRPr="3A414265">
        <w:rPr>
          <w:rFonts w:ascii="Times New Roman" w:eastAsia="Times New Roman" w:hAnsi="Times New Roman" w:cs="Times New Roman"/>
          <w:sz w:val="24"/>
          <w:szCs w:val="24"/>
        </w:rPr>
        <w:t xml:space="preserve">s ir pasiūlymams gauti. </w:t>
      </w:r>
    </w:p>
    <w:p w14:paraId="0B23A117" w14:textId="32857E7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11. </w:t>
      </w:r>
      <w:r w:rsidR="07038237" w:rsidRPr="3A414265">
        <w:rPr>
          <w:rFonts w:ascii="Times New Roman" w:eastAsia="Times New Roman" w:hAnsi="Times New Roman" w:cs="Times New Roman"/>
          <w:sz w:val="24"/>
          <w:szCs w:val="24"/>
        </w:rPr>
        <w:t>Paslaugos teikėjas</w:t>
      </w:r>
      <w:r w:rsidR="7238345F" w:rsidRPr="3A414265">
        <w:rPr>
          <w:rFonts w:ascii="Times New Roman" w:eastAsia="Times New Roman" w:hAnsi="Times New Roman" w:cs="Times New Roman"/>
          <w:sz w:val="24"/>
          <w:szCs w:val="24"/>
        </w:rPr>
        <w:t xml:space="preserve"> pakoreguoja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per </w:t>
      </w:r>
      <w:r w:rsidR="09017CD6" w:rsidRPr="3A414265">
        <w:rPr>
          <w:rFonts w:ascii="Times New Roman" w:eastAsia="Times New Roman" w:hAnsi="Times New Roman" w:cs="Times New Roman"/>
          <w:sz w:val="24"/>
          <w:szCs w:val="24"/>
        </w:rPr>
        <w:t>1</w:t>
      </w:r>
      <w:r w:rsidR="6C9A8A03"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55EF906A"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A6330DB"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w:t>
      </w:r>
      <w:r w:rsidR="190DEA4A" w:rsidRPr="3A414265">
        <w:rPr>
          <w:rFonts w:ascii="Times New Roman" w:eastAsia="Times New Roman" w:hAnsi="Times New Roman" w:cs="Times New Roman"/>
          <w:sz w:val="24"/>
          <w:szCs w:val="24"/>
        </w:rPr>
        <w:t>nuo</w:t>
      </w:r>
      <w:r w:rsidR="7238345F" w:rsidRPr="3A414265">
        <w:rPr>
          <w:rFonts w:ascii="Times New Roman" w:eastAsia="Times New Roman" w:hAnsi="Times New Roman" w:cs="Times New Roman"/>
          <w:sz w:val="24"/>
          <w:szCs w:val="24"/>
        </w:rPr>
        <w:t xml:space="preserve"> Užsakovo pastabų gavimo</w:t>
      </w:r>
      <w:r w:rsidR="1607AA3C" w:rsidRPr="3A414265">
        <w:rPr>
          <w:rFonts w:ascii="Times New Roman" w:eastAsia="Times New Roman" w:hAnsi="Times New Roman" w:cs="Times New Roman"/>
          <w:sz w:val="24"/>
          <w:szCs w:val="24"/>
        </w:rPr>
        <w:t xml:space="preserve"> dienos</w:t>
      </w:r>
      <w:r w:rsidR="18294749" w:rsidRPr="3A414265">
        <w:rPr>
          <w:rFonts w:ascii="Times New Roman" w:eastAsia="Times New Roman" w:hAnsi="Times New Roman" w:cs="Times New Roman"/>
          <w:sz w:val="24"/>
          <w:szCs w:val="24"/>
        </w:rPr>
        <w:t>.</w:t>
      </w:r>
      <w:r w:rsidR="1193FFBA"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Užsakov</w:t>
      </w:r>
      <w:r w:rsidR="27421C11" w:rsidRPr="3A414265">
        <w:rPr>
          <w:rFonts w:ascii="Times New Roman" w:eastAsia="Times New Roman" w:hAnsi="Times New Roman" w:cs="Times New Roman"/>
          <w:sz w:val="24"/>
          <w:szCs w:val="24"/>
        </w:rPr>
        <w:t>ui</w:t>
      </w:r>
      <w:r w:rsidR="7238345F" w:rsidRPr="3A414265">
        <w:rPr>
          <w:rFonts w:ascii="Times New Roman" w:eastAsia="Times New Roman" w:hAnsi="Times New Roman" w:cs="Times New Roman"/>
          <w:sz w:val="24"/>
          <w:szCs w:val="24"/>
        </w:rPr>
        <w:t xml:space="preserve"> patvirtin</w:t>
      </w:r>
      <w:r w:rsidR="790BAA88" w:rsidRPr="3A414265">
        <w:rPr>
          <w:rFonts w:ascii="Times New Roman" w:eastAsia="Times New Roman" w:hAnsi="Times New Roman" w:cs="Times New Roman"/>
          <w:sz w:val="24"/>
          <w:szCs w:val="24"/>
        </w:rPr>
        <w:t>us</w:t>
      </w:r>
      <w:r w:rsidR="7238345F" w:rsidRPr="3A414265">
        <w:rPr>
          <w:rFonts w:ascii="Times New Roman" w:eastAsia="Times New Roman" w:hAnsi="Times New Roman" w:cs="Times New Roman"/>
          <w:sz w:val="24"/>
          <w:szCs w:val="24"/>
        </w:rPr>
        <w:t xml:space="preserve">, kad į pastabas </w:t>
      </w:r>
      <w:r w:rsidR="08274E7E" w:rsidRPr="3A414265">
        <w:rPr>
          <w:rFonts w:ascii="Times New Roman" w:eastAsia="Times New Roman" w:hAnsi="Times New Roman" w:cs="Times New Roman"/>
          <w:sz w:val="24"/>
          <w:szCs w:val="24"/>
        </w:rPr>
        <w:t xml:space="preserve">buvo </w:t>
      </w:r>
      <w:r w:rsidR="7238345F" w:rsidRPr="3A414265">
        <w:rPr>
          <w:rFonts w:ascii="Times New Roman" w:eastAsia="Times New Roman" w:hAnsi="Times New Roman" w:cs="Times New Roman"/>
          <w:sz w:val="24"/>
          <w:szCs w:val="24"/>
        </w:rPr>
        <w:t>atsižvelgta</w:t>
      </w:r>
      <w:r w:rsidR="074796BD" w:rsidRPr="3A414265">
        <w:rPr>
          <w:rFonts w:ascii="Times New Roman" w:eastAsia="Times New Roman" w:hAnsi="Times New Roman" w:cs="Times New Roman"/>
          <w:sz w:val="24"/>
          <w:szCs w:val="24"/>
        </w:rPr>
        <w:t xml:space="preserve">, </w:t>
      </w:r>
      <w:r w:rsidR="7B06B6E3" w:rsidRPr="3A414265">
        <w:rPr>
          <w:rFonts w:ascii="Times New Roman" w:eastAsia="Times New Roman" w:hAnsi="Times New Roman" w:cs="Times New Roman"/>
          <w:sz w:val="24"/>
          <w:szCs w:val="24"/>
        </w:rPr>
        <w:t>galutini</w:t>
      </w:r>
      <w:r w:rsidR="5E317276" w:rsidRPr="3A414265">
        <w:rPr>
          <w:rFonts w:ascii="Times New Roman" w:eastAsia="Times New Roman" w:hAnsi="Times New Roman" w:cs="Times New Roman"/>
          <w:sz w:val="24"/>
          <w:szCs w:val="24"/>
        </w:rPr>
        <w:t>ai</w:t>
      </w:r>
      <w:r w:rsidR="7B06B6E3" w:rsidRPr="3A414265">
        <w:rPr>
          <w:rFonts w:ascii="Times New Roman" w:eastAsia="Times New Roman" w:hAnsi="Times New Roman" w:cs="Times New Roman"/>
          <w:sz w:val="24"/>
          <w:szCs w:val="24"/>
        </w:rPr>
        <w:t xml:space="preserve">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w:t>
      </w:r>
      <w:r w:rsidR="1D194C05" w:rsidRPr="3A414265">
        <w:rPr>
          <w:rFonts w:ascii="Times New Roman" w:eastAsia="Times New Roman" w:hAnsi="Times New Roman" w:cs="Times New Roman"/>
          <w:sz w:val="24"/>
          <w:szCs w:val="24"/>
        </w:rPr>
        <w:t>turi būti pateikt</w:t>
      </w:r>
      <w:r w:rsidR="48C85482" w:rsidRPr="3A414265">
        <w:rPr>
          <w:rFonts w:ascii="Times New Roman" w:eastAsia="Times New Roman" w:hAnsi="Times New Roman" w:cs="Times New Roman"/>
          <w:sz w:val="24"/>
          <w:szCs w:val="24"/>
        </w:rPr>
        <w:t>i</w:t>
      </w:r>
      <w:r w:rsidR="1D194C05" w:rsidRPr="3A414265">
        <w:rPr>
          <w:rFonts w:ascii="Times New Roman" w:eastAsia="Times New Roman" w:hAnsi="Times New Roman" w:cs="Times New Roman"/>
          <w:sz w:val="24"/>
          <w:szCs w:val="24"/>
        </w:rPr>
        <w:t xml:space="preserve"> </w:t>
      </w:r>
      <w:r w:rsidR="7237C569" w:rsidRPr="3A414265">
        <w:rPr>
          <w:rFonts w:ascii="Times New Roman" w:eastAsia="Times New Roman" w:hAnsi="Times New Roman" w:cs="Times New Roman"/>
          <w:sz w:val="24"/>
          <w:szCs w:val="24"/>
        </w:rPr>
        <w:t xml:space="preserve">ne vėliau kaip </w:t>
      </w:r>
      <w:r w:rsidR="1D194C05" w:rsidRPr="3A414265">
        <w:rPr>
          <w:rFonts w:ascii="Times New Roman" w:eastAsia="Times New Roman" w:hAnsi="Times New Roman" w:cs="Times New Roman"/>
          <w:sz w:val="24"/>
          <w:szCs w:val="24"/>
        </w:rPr>
        <w:t xml:space="preserve">per </w:t>
      </w:r>
      <w:r w:rsidR="5E5B6B24" w:rsidRPr="3A414265">
        <w:rPr>
          <w:rFonts w:ascii="Times New Roman" w:eastAsia="Times New Roman" w:hAnsi="Times New Roman" w:cs="Times New Roman"/>
          <w:sz w:val="24"/>
          <w:szCs w:val="24"/>
        </w:rPr>
        <w:t>6</w:t>
      </w:r>
      <w:r w:rsidR="3ACDA52F" w:rsidRPr="3A414265">
        <w:rPr>
          <w:rFonts w:ascii="Times New Roman" w:eastAsia="Times New Roman" w:hAnsi="Times New Roman" w:cs="Times New Roman"/>
          <w:sz w:val="24"/>
          <w:szCs w:val="24"/>
        </w:rPr>
        <w:t xml:space="preserve"> </w:t>
      </w:r>
      <w:r w:rsidR="053D17EE" w:rsidRPr="3A414265">
        <w:rPr>
          <w:rFonts w:ascii="Times New Roman" w:eastAsia="Times New Roman" w:hAnsi="Times New Roman" w:cs="Times New Roman"/>
          <w:sz w:val="24"/>
          <w:szCs w:val="24"/>
        </w:rPr>
        <w:t>mėnesi</w:t>
      </w:r>
      <w:r w:rsidR="1B6EAF1F" w:rsidRPr="3A414265">
        <w:rPr>
          <w:rFonts w:ascii="Times New Roman" w:eastAsia="Times New Roman" w:hAnsi="Times New Roman" w:cs="Times New Roman"/>
          <w:sz w:val="24"/>
          <w:szCs w:val="24"/>
        </w:rPr>
        <w:t>us nuo sutarties pasirašymo</w:t>
      </w:r>
      <w:r w:rsidR="09017CD6" w:rsidRPr="3A414265">
        <w:rPr>
          <w:rFonts w:ascii="Times New Roman" w:eastAsia="Times New Roman" w:hAnsi="Times New Roman" w:cs="Times New Roman"/>
          <w:sz w:val="24"/>
          <w:szCs w:val="24"/>
        </w:rPr>
        <w:t xml:space="preserve">. </w:t>
      </w:r>
    </w:p>
    <w:p w14:paraId="1AEA2B39" w14:textId="77777777" w:rsidR="00B300F2" w:rsidRPr="00E45868" w:rsidRDefault="00B300F2" w:rsidP="00E45868">
      <w:pPr>
        <w:pStyle w:val="NoSpacing"/>
        <w:widowControl w:val="0"/>
        <w:spacing w:line="360" w:lineRule="auto"/>
        <w:jc w:val="both"/>
        <w:rPr>
          <w:rFonts w:ascii="Times New Roman" w:eastAsia="Times New Roman" w:hAnsi="Times New Roman" w:cs="Times New Roman"/>
          <w:sz w:val="24"/>
          <w:szCs w:val="24"/>
        </w:rPr>
      </w:pPr>
      <w:r w:rsidRPr="00E45868">
        <w:rPr>
          <w:rFonts w:ascii="Times New Roman" w:eastAsia="Times New Roman" w:hAnsi="Times New Roman" w:cs="Times New Roman"/>
          <w:sz w:val="24"/>
          <w:szCs w:val="24"/>
        </w:rPr>
        <w:t>12. Jei </w:t>
      </w:r>
      <w:proofErr w:type="spellStart"/>
      <w:r w:rsidRPr="00E45868">
        <w:rPr>
          <w:rFonts w:ascii="Times New Roman" w:eastAsia="Times New Roman" w:hAnsi="Times New Roman" w:cs="Times New Roman"/>
          <w:sz w:val="24"/>
          <w:szCs w:val="24"/>
        </w:rPr>
        <w:t>keturdantės</w:t>
      </w:r>
      <w:proofErr w:type="spellEnd"/>
      <w:r w:rsidRPr="00E45868">
        <w:rPr>
          <w:rFonts w:ascii="Times New Roman" w:eastAsia="Times New Roman" w:hAnsi="Times New Roman" w:cs="Times New Roman"/>
          <w:sz w:val="24"/>
          <w:szCs w:val="24"/>
        </w:rPr>
        <w:t xml:space="preserve"> </w:t>
      </w:r>
      <w:proofErr w:type="spellStart"/>
      <w:r w:rsidRPr="00E45868">
        <w:rPr>
          <w:rFonts w:ascii="Times New Roman" w:eastAsia="Times New Roman" w:hAnsi="Times New Roman" w:cs="Times New Roman"/>
          <w:sz w:val="24"/>
          <w:szCs w:val="24"/>
        </w:rPr>
        <w:t>suktenės</w:t>
      </w:r>
      <w:proofErr w:type="spellEnd"/>
      <w:r w:rsidRPr="00E45868">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49E1554A"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13. </w:t>
      </w:r>
      <w:r w:rsidR="31776102" w:rsidRPr="3A414265">
        <w:rPr>
          <w:rFonts w:ascii="Times New Roman" w:eastAsia="Times New Roman" w:hAnsi="Times New Roman" w:cs="Times New Roman"/>
          <w:sz w:val="24"/>
          <w:szCs w:val="24"/>
        </w:rPr>
        <w:t>Užsakovas priima parengt</w:t>
      </w:r>
      <w:r w:rsidR="6BBAF2F8" w:rsidRPr="3A414265">
        <w:rPr>
          <w:rFonts w:ascii="Times New Roman" w:eastAsia="Times New Roman" w:hAnsi="Times New Roman" w:cs="Times New Roman"/>
          <w:sz w:val="24"/>
          <w:szCs w:val="24"/>
        </w:rPr>
        <w:t>us</w:t>
      </w:r>
      <w:r w:rsidR="31776102" w:rsidRPr="3A414265">
        <w:rPr>
          <w:rFonts w:ascii="Times New Roman" w:eastAsia="Times New Roman" w:hAnsi="Times New Roman" w:cs="Times New Roman"/>
          <w:sz w:val="24"/>
          <w:szCs w:val="24"/>
        </w:rPr>
        <w:t xml:space="preserve"> AVP su visais priedais, įskaitant </w:t>
      </w:r>
      <w:r w:rsidR="05DD8CBF" w:rsidRPr="3A414265">
        <w:rPr>
          <w:rFonts w:ascii="Times New Roman" w:eastAsia="Times New Roman" w:hAnsi="Times New Roman" w:cs="Times New Roman"/>
          <w:sz w:val="24"/>
          <w:szCs w:val="24"/>
        </w:rPr>
        <w:t>AVP priemonių lokalizacijos brėžinius, finansinių išteklių poreikio analizę</w:t>
      </w:r>
      <w:r w:rsidR="4AAD35BB"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 xml:space="preserve">erdvinius duomenis (ESRI </w:t>
      </w:r>
      <w:proofErr w:type="spellStart"/>
      <w:r w:rsidR="31776102" w:rsidRPr="3A414265">
        <w:rPr>
          <w:rFonts w:ascii="Times New Roman" w:eastAsia="Times New Roman" w:hAnsi="Times New Roman" w:cs="Times New Roman"/>
          <w:sz w:val="24"/>
          <w:szCs w:val="24"/>
        </w:rPr>
        <w:t>shapefile</w:t>
      </w:r>
      <w:proofErr w:type="spellEnd"/>
      <w:r w:rsidR="31776102" w:rsidRPr="3A414265">
        <w:rPr>
          <w:rFonts w:ascii="Times New Roman" w:eastAsia="Times New Roman" w:hAnsi="Times New Roman" w:cs="Times New Roman"/>
          <w:sz w:val="24"/>
          <w:szCs w:val="24"/>
        </w:rPr>
        <w:t>), į BIOMON suvestus duomenis, ir suderinimo su interesuotomis institucijomis dokumentus</w:t>
      </w:r>
      <w:r w:rsidR="5E1E45DE"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priėmimo - perdavimo aktu</w:t>
      </w:r>
      <w:r w:rsidR="0A3F09FA" w:rsidRPr="3A414265">
        <w:rPr>
          <w:rFonts w:ascii="Times New Roman" w:eastAsia="Times New Roman" w:hAnsi="Times New Roman" w:cs="Times New Roman"/>
          <w:sz w:val="24"/>
          <w:szCs w:val="24"/>
        </w:rPr>
        <w:t>.</w:t>
      </w:r>
    </w:p>
    <w:p w14:paraId="69817997" w14:textId="4EFF8AC4"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14. </w:t>
      </w:r>
      <w:r w:rsidR="0801C368" w:rsidRPr="3A414265">
        <w:rPr>
          <w:rFonts w:ascii="Times New Roman" w:eastAsia="Times New Roman" w:hAnsi="Times New Roman" w:cs="Times New Roman"/>
          <w:sz w:val="24"/>
          <w:szCs w:val="24"/>
        </w:rPr>
        <w:t>Užsakovas pasilieka teisę parengt</w:t>
      </w:r>
      <w:r w:rsidR="532302F2" w:rsidRPr="3A414265">
        <w:rPr>
          <w:rFonts w:ascii="Times New Roman" w:eastAsia="Times New Roman" w:hAnsi="Times New Roman" w:cs="Times New Roman"/>
          <w:sz w:val="24"/>
          <w:szCs w:val="24"/>
        </w:rPr>
        <w:t>us</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5838C1D7"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paskelbti</w:t>
      </w:r>
      <w:r w:rsidR="4A5ACE01"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3A414265">
        <w:rPr>
          <w:rFonts w:ascii="Times New Roman" w:eastAsia="Times New Roman" w:hAnsi="Times New Roman" w:cs="Times New Roman"/>
          <w:sz w:val="24"/>
          <w:szCs w:val="24"/>
        </w:rPr>
        <w:t>reikalavimą</w:t>
      </w:r>
      <w:r w:rsidR="0801C368" w:rsidRPr="3A414265">
        <w:rPr>
          <w:rFonts w:ascii="Times New Roman" w:eastAsia="Times New Roman" w:hAnsi="Times New Roman" w:cs="Times New Roman"/>
          <w:sz w:val="24"/>
          <w:szCs w:val="24"/>
        </w:rPr>
        <w:t xml:space="preserve"> kitiems naudotojams pateikti nuorodą į informacijos šaltinį </w:t>
      </w:r>
      <w:r w:rsidR="21317B59" w:rsidRPr="3A414265">
        <w:rPr>
          <w:rFonts w:ascii="Times New Roman" w:eastAsia="Times New Roman" w:hAnsi="Times New Roman" w:cs="Times New Roman"/>
          <w:sz w:val="24"/>
          <w:szCs w:val="24"/>
        </w:rPr>
        <w:t>bei</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0801C368" w:rsidRPr="3A414265">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11B54CCA" w14:textId="01827DC3" w:rsidR="00180C32" w:rsidRDefault="00763CF4" w:rsidP="00AA7A1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proofErr w:type="spellStart"/>
      <w:r w:rsidR="002E7969" w:rsidRPr="002E7969">
        <w:rPr>
          <w:rFonts w:ascii="Times New Roman" w:eastAsia="Times New Roman" w:hAnsi="Times New Roman" w:cs="Times New Roman"/>
          <w:sz w:val="24"/>
          <w:szCs w:val="24"/>
        </w:rPr>
        <w:t>keturdant</w:t>
      </w:r>
      <w:r w:rsidR="002E7969">
        <w:rPr>
          <w:rFonts w:ascii="Times New Roman" w:eastAsia="Times New Roman" w:hAnsi="Times New Roman" w:cs="Times New Roman"/>
          <w:sz w:val="24"/>
          <w:szCs w:val="24"/>
        </w:rPr>
        <w:t>ę</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w:t>
      </w:r>
      <w:r w:rsidR="002E7969">
        <w:rPr>
          <w:rFonts w:ascii="Times New Roman" w:eastAsia="Times New Roman" w:hAnsi="Times New Roman" w:cs="Times New Roman"/>
          <w:sz w:val="24"/>
          <w:szCs w:val="24"/>
        </w:rPr>
        <w:t>nę</w:t>
      </w:r>
      <w:proofErr w:type="spellEnd"/>
      <w:r w:rsidR="002E7969" w:rsidRPr="002E7969">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D704E6" w:rsidRPr="00D704E6">
        <w:rPr>
          <w:rFonts w:ascii="Times New Roman" w:eastAsia="Times New Roman" w:hAnsi="Times New Roman" w:cs="Times New Roman"/>
          <w:sz w:val="24"/>
          <w:szCs w:val="24"/>
        </w:rPr>
        <w:t xml:space="preserve">Labanoro RP </w:t>
      </w:r>
      <w:r w:rsidR="00007D70" w:rsidRPr="00007D70">
        <w:rPr>
          <w:rFonts w:ascii="Times New Roman" w:eastAsia="Times New Roman" w:hAnsi="Times New Roman" w:cs="Times New Roman"/>
          <w:sz w:val="24"/>
          <w:szCs w:val="24"/>
        </w:rPr>
        <w:t>I-</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8E3A140" w14:textId="77777777" w:rsidR="00E45868" w:rsidRDefault="00E45868" w:rsidP="56E5637C">
      <w:pPr>
        <w:pStyle w:val="NoSpacing"/>
        <w:widowControl w:val="0"/>
        <w:spacing w:after="160" w:line="360" w:lineRule="auto"/>
        <w:jc w:val="center"/>
        <w:rPr>
          <w:rFonts w:ascii="Times New Roman" w:eastAsia="Times New Roman" w:hAnsi="Times New Roman" w:cs="Times New Roman"/>
          <w:b/>
          <w:bCs/>
          <w:sz w:val="24"/>
          <w:szCs w:val="24"/>
          <w:lang w:val="en-US"/>
        </w:rPr>
      </w:pPr>
    </w:p>
    <w:p w14:paraId="7CD66965" w14:textId="25437B73" w:rsidR="00180C32" w:rsidRPr="00180C32" w:rsidRDefault="00180C32" w:rsidP="56E5637C">
      <w:pPr>
        <w:pStyle w:val="NoSpacing"/>
        <w:widowControl w:val="0"/>
        <w:spacing w:after="160" w:line="360" w:lineRule="auto"/>
        <w:jc w:val="center"/>
        <w:rPr>
          <w:rFonts w:ascii="Times New Roman" w:eastAsia="Times New Roman" w:hAnsi="Times New Roman" w:cs="Times New Roman"/>
          <w:b/>
          <w:bCs/>
          <w:sz w:val="24"/>
          <w:szCs w:val="24"/>
          <w:lang w:val="en-US"/>
        </w:rPr>
      </w:pPr>
      <w:proofErr w:type="spellStart"/>
      <w:r w:rsidRPr="56E5637C">
        <w:rPr>
          <w:rFonts w:ascii="Times New Roman" w:eastAsia="Times New Roman" w:hAnsi="Times New Roman" w:cs="Times New Roman"/>
          <w:b/>
          <w:bCs/>
          <w:sz w:val="24"/>
          <w:szCs w:val="24"/>
          <w:lang w:val="en-US"/>
        </w:rPr>
        <w:lastRenderedPageBreak/>
        <w:t>Žalieji</w:t>
      </w:r>
      <w:proofErr w:type="spellEnd"/>
      <w:r w:rsidRPr="56E5637C">
        <w:rPr>
          <w:rFonts w:ascii="Times New Roman" w:eastAsia="Times New Roman" w:hAnsi="Times New Roman" w:cs="Times New Roman"/>
          <w:b/>
          <w:bCs/>
          <w:sz w:val="24"/>
          <w:szCs w:val="24"/>
          <w:lang w:val="en-US"/>
        </w:rPr>
        <w:t xml:space="preserve"> </w:t>
      </w:r>
      <w:proofErr w:type="spellStart"/>
      <w:r w:rsidRPr="56E5637C">
        <w:rPr>
          <w:rFonts w:ascii="Times New Roman" w:eastAsia="Times New Roman" w:hAnsi="Times New Roman" w:cs="Times New Roman"/>
          <w:b/>
          <w:bCs/>
          <w:sz w:val="24"/>
          <w:szCs w:val="24"/>
          <w:lang w:val="en-US"/>
        </w:rPr>
        <w:t>reikalavimai</w:t>
      </w:r>
      <w:proofErr w:type="spellEnd"/>
    </w:p>
    <w:p w14:paraId="48963EAD" w14:textId="77777777" w:rsidR="00180C32" w:rsidRPr="00180C32" w:rsidRDefault="00180C32" w:rsidP="00180C32">
      <w:pPr>
        <w:pStyle w:val="NoSpacing"/>
        <w:widowControl w:val="0"/>
        <w:spacing w:line="360" w:lineRule="auto"/>
        <w:ind w:firstLine="794"/>
        <w:jc w:val="both"/>
        <w:rPr>
          <w:rFonts w:ascii="Times New Roman" w:eastAsia="Times New Roman" w:hAnsi="Times New Roman" w:cs="Times New Roman"/>
          <w:sz w:val="24"/>
          <w:szCs w:val="24"/>
          <w:lang w:val="en-US"/>
        </w:rPr>
      </w:pPr>
      <w:proofErr w:type="spellStart"/>
      <w:r w:rsidRPr="00180C32">
        <w:rPr>
          <w:rFonts w:ascii="Times New Roman" w:eastAsia="Times New Roman" w:hAnsi="Times New Roman" w:cs="Times New Roman"/>
          <w:sz w:val="24"/>
          <w:szCs w:val="24"/>
          <w:lang w:val="en-US"/>
        </w:rPr>
        <w:t>Paslaugai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kriterijų</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taikymo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vykdant</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žaliuosius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pirkimus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tvarkos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aprašo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patvirtinto</w:t>
      </w:r>
      <w:proofErr w:type="spellEnd"/>
      <w:r w:rsidRPr="00180C32">
        <w:rPr>
          <w:rFonts w:ascii="Times New Roman" w:eastAsia="Times New Roman" w:hAnsi="Times New Roman" w:cs="Times New Roman"/>
          <w:sz w:val="24"/>
          <w:szCs w:val="24"/>
          <w:lang w:val="en-US"/>
        </w:rPr>
        <w:t xml:space="preserve"> Lietuvos </w:t>
      </w:r>
      <w:proofErr w:type="spellStart"/>
      <w:r w:rsidRPr="00180C32">
        <w:rPr>
          <w:rFonts w:ascii="Times New Roman" w:eastAsia="Times New Roman" w:hAnsi="Times New Roman" w:cs="Times New Roman"/>
          <w:sz w:val="24"/>
          <w:szCs w:val="24"/>
          <w:lang w:val="en-US"/>
        </w:rPr>
        <w:t>Respublikos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ministro</w:t>
      </w:r>
      <w:proofErr w:type="spellEnd"/>
      <w:r w:rsidRPr="00180C32">
        <w:rPr>
          <w:rFonts w:ascii="Times New Roman" w:eastAsia="Times New Roman" w:hAnsi="Times New Roman" w:cs="Times New Roman"/>
          <w:sz w:val="24"/>
          <w:szCs w:val="24"/>
          <w:lang w:val="en-US"/>
        </w:rPr>
        <w:t xml:space="preserve"> 2011 m. </w:t>
      </w:r>
      <w:proofErr w:type="spellStart"/>
      <w:r w:rsidRPr="00180C32">
        <w:rPr>
          <w:rFonts w:ascii="Times New Roman" w:eastAsia="Times New Roman" w:hAnsi="Times New Roman" w:cs="Times New Roman"/>
          <w:sz w:val="24"/>
          <w:szCs w:val="24"/>
          <w:lang w:val="en-US"/>
        </w:rPr>
        <w:t>birželio</w:t>
      </w:r>
      <w:proofErr w:type="spellEnd"/>
      <w:r w:rsidRPr="00180C32">
        <w:rPr>
          <w:rFonts w:ascii="Times New Roman" w:eastAsia="Times New Roman" w:hAnsi="Times New Roman" w:cs="Times New Roman"/>
          <w:sz w:val="24"/>
          <w:szCs w:val="24"/>
          <w:lang w:val="en-US"/>
        </w:rPr>
        <w:t xml:space="preserve"> 28 d. </w:t>
      </w:r>
      <w:proofErr w:type="spellStart"/>
      <w:r w:rsidRPr="00180C32">
        <w:rPr>
          <w:rFonts w:ascii="Times New Roman" w:eastAsia="Times New Roman" w:hAnsi="Times New Roman" w:cs="Times New Roman"/>
          <w:sz w:val="24"/>
          <w:szCs w:val="24"/>
          <w:lang w:val="en-US"/>
        </w:rPr>
        <w:t>įsakymu</w:t>
      </w:r>
      <w:proofErr w:type="spellEnd"/>
      <w:r w:rsidRPr="00180C32">
        <w:rPr>
          <w:rFonts w:ascii="Times New Roman" w:eastAsia="Times New Roman" w:hAnsi="Times New Roman" w:cs="Times New Roman"/>
          <w:sz w:val="24"/>
          <w:szCs w:val="24"/>
          <w:lang w:val="en-US"/>
        </w:rPr>
        <w:t xml:space="preserve"> Nr. D1508, 4.4.3 </w:t>
      </w:r>
      <w:proofErr w:type="spellStart"/>
      <w:r w:rsidRPr="00180C32">
        <w:rPr>
          <w:rFonts w:ascii="Times New Roman" w:eastAsia="Times New Roman" w:hAnsi="Times New Roman" w:cs="Times New Roman"/>
          <w:sz w:val="24"/>
          <w:szCs w:val="24"/>
          <w:lang w:val="en-US"/>
        </w:rPr>
        <w:t>papunktis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Vadovaujantis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šiuo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papunkčiu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perkama</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pobūdžio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intelektinė</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paslauga</w:t>
      </w:r>
      <w:proofErr w:type="spellEnd"/>
      <w:r w:rsidRPr="00180C32">
        <w:rPr>
          <w:rFonts w:ascii="Times New Roman" w:eastAsia="Times New Roman" w:hAnsi="Times New Roman" w:cs="Times New Roman"/>
          <w:sz w:val="24"/>
          <w:szCs w:val="24"/>
          <w:lang w:val="en-US"/>
        </w:rPr>
        <w:t xml:space="preserve"> –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veiksmų</w:t>
      </w:r>
      <w:proofErr w:type="spellEnd"/>
      <w:r w:rsidRPr="00180C32">
        <w:rPr>
          <w:rFonts w:ascii="Times New Roman" w:eastAsia="Times New Roman" w:hAnsi="Times New Roman" w:cs="Times New Roman"/>
          <w:sz w:val="24"/>
          <w:szCs w:val="24"/>
          <w:lang w:val="en-US"/>
        </w:rPr>
        <w:t xml:space="preserve"> plano </w:t>
      </w:r>
      <w:proofErr w:type="spellStart"/>
      <w:r w:rsidRPr="00180C32">
        <w:rPr>
          <w:rFonts w:ascii="Times New Roman" w:eastAsia="Times New Roman" w:hAnsi="Times New Roman" w:cs="Times New Roman"/>
          <w:sz w:val="24"/>
          <w:szCs w:val="24"/>
          <w:lang w:val="en-US"/>
        </w:rPr>
        <w:t>parengimas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nesusijęs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objekto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sukūrimu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teikimo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metu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nenumatomas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reikšmingas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neigiamas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poveikis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nesukuriamas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taršos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šaltinis</w:t>
      </w:r>
      <w:proofErr w:type="spellEnd"/>
      <w:r w:rsidRPr="00180C32">
        <w:rPr>
          <w:rFonts w:ascii="Times New Roman" w:eastAsia="Times New Roman" w:hAnsi="Times New Roman" w:cs="Times New Roman"/>
          <w:sz w:val="24"/>
          <w:szCs w:val="24"/>
          <w:lang w:val="en-US"/>
        </w:rPr>
        <w:t xml:space="preserve"> ir </w:t>
      </w:r>
      <w:proofErr w:type="spellStart"/>
      <w:r w:rsidRPr="00180C32">
        <w:rPr>
          <w:rFonts w:ascii="Times New Roman" w:eastAsia="Times New Roman" w:hAnsi="Times New Roman" w:cs="Times New Roman"/>
          <w:sz w:val="24"/>
          <w:szCs w:val="24"/>
          <w:lang w:val="en-US"/>
        </w:rPr>
        <w:t>negeneruojamos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atliekos</w:t>
      </w:r>
      <w:proofErr w:type="spellEnd"/>
      <w:r w:rsidRPr="00180C32">
        <w:rPr>
          <w:rFonts w:ascii="Times New Roman" w:eastAsia="Times New Roman" w:hAnsi="Times New Roman" w:cs="Times New Roman"/>
          <w:sz w:val="24"/>
          <w:szCs w:val="24"/>
          <w:lang w:val="en-US"/>
        </w:rPr>
        <w:t>.</w:t>
      </w:r>
    </w:p>
    <w:p w14:paraId="52A38457" w14:textId="46EF5DC5" w:rsidR="00180C32" w:rsidRPr="00AD0410" w:rsidRDefault="00180C32" w:rsidP="00180C32">
      <w:pPr>
        <w:pStyle w:val="NoSpacing"/>
        <w:widowControl w:val="0"/>
        <w:spacing w:line="360" w:lineRule="auto"/>
        <w:ind w:firstLine="794"/>
        <w:jc w:val="both"/>
        <w:rPr>
          <w:rFonts w:ascii="Times New Roman" w:eastAsia="Times New Roman" w:hAnsi="Times New Roman" w:cs="Times New Roman"/>
          <w:b/>
          <w:bCs/>
          <w:sz w:val="24"/>
          <w:szCs w:val="24"/>
        </w:rPr>
      </w:pPr>
      <w:r w:rsidRPr="00180C32">
        <w:rPr>
          <w:rFonts w:ascii="Times New Roman" w:eastAsia="Times New Roman" w:hAnsi="Times New Roman" w:cs="Times New Roman"/>
          <w:b/>
          <w:bCs/>
          <w:sz w:val="24"/>
          <w:szCs w:val="24"/>
          <w:lang w:val="en-US"/>
        </w:rPr>
        <w:t> </w:t>
      </w: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D702" w14:textId="77777777" w:rsidR="00B749EC" w:rsidRDefault="00B749EC" w:rsidP="00156150">
      <w:pPr>
        <w:spacing w:after="0" w:line="240" w:lineRule="auto"/>
      </w:pPr>
      <w:r>
        <w:separator/>
      </w:r>
    </w:p>
  </w:endnote>
  <w:endnote w:type="continuationSeparator" w:id="0">
    <w:p w14:paraId="5F06C1D4" w14:textId="77777777" w:rsidR="00B749EC" w:rsidRDefault="00B749EC"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DE27" w14:textId="77777777" w:rsidR="00B749EC" w:rsidRDefault="00B749EC" w:rsidP="00156150">
      <w:pPr>
        <w:spacing w:after="0" w:line="240" w:lineRule="auto"/>
      </w:pPr>
      <w:r>
        <w:separator/>
      </w:r>
    </w:p>
  </w:footnote>
  <w:footnote w:type="continuationSeparator" w:id="0">
    <w:p w14:paraId="13ED9D12" w14:textId="77777777" w:rsidR="00B749EC" w:rsidRDefault="00B749EC"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07D70"/>
    <w:rsid w:val="00012144"/>
    <w:rsid w:val="00015313"/>
    <w:rsid w:val="0001702C"/>
    <w:rsid w:val="000256AD"/>
    <w:rsid w:val="00026B5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95F59"/>
    <w:rsid w:val="000A2E33"/>
    <w:rsid w:val="000A4D6D"/>
    <w:rsid w:val="000A5A48"/>
    <w:rsid w:val="000A6512"/>
    <w:rsid w:val="000A6A75"/>
    <w:rsid w:val="000A6CBC"/>
    <w:rsid w:val="000A756F"/>
    <w:rsid w:val="000B65D2"/>
    <w:rsid w:val="000C236D"/>
    <w:rsid w:val="000C5202"/>
    <w:rsid w:val="000C5D30"/>
    <w:rsid w:val="000C726C"/>
    <w:rsid w:val="000C737F"/>
    <w:rsid w:val="000C771B"/>
    <w:rsid w:val="000D1612"/>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17145"/>
    <w:rsid w:val="0012284E"/>
    <w:rsid w:val="00122B62"/>
    <w:rsid w:val="001315D6"/>
    <w:rsid w:val="00132606"/>
    <w:rsid w:val="00137B4E"/>
    <w:rsid w:val="001401AD"/>
    <w:rsid w:val="001401DE"/>
    <w:rsid w:val="00142B92"/>
    <w:rsid w:val="0014408A"/>
    <w:rsid w:val="001478FF"/>
    <w:rsid w:val="00147B2F"/>
    <w:rsid w:val="00152834"/>
    <w:rsid w:val="00153D51"/>
    <w:rsid w:val="00154AD4"/>
    <w:rsid w:val="001550AF"/>
    <w:rsid w:val="001550EF"/>
    <w:rsid w:val="00156150"/>
    <w:rsid w:val="001602AF"/>
    <w:rsid w:val="00162ED2"/>
    <w:rsid w:val="001664D8"/>
    <w:rsid w:val="00166760"/>
    <w:rsid w:val="0016684F"/>
    <w:rsid w:val="0016703B"/>
    <w:rsid w:val="00170FB7"/>
    <w:rsid w:val="00172691"/>
    <w:rsid w:val="00173A6B"/>
    <w:rsid w:val="00175D24"/>
    <w:rsid w:val="00176688"/>
    <w:rsid w:val="00177A21"/>
    <w:rsid w:val="00180C32"/>
    <w:rsid w:val="00182DC3"/>
    <w:rsid w:val="001863E4"/>
    <w:rsid w:val="00186523"/>
    <w:rsid w:val="001868F9"/>
    <w:rsid w:val="00187ED4"/>
    <w:rsid w:val="0019010C"/>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58E7"/>
    <w:rsid w:val="001D693D"/>
    <w:rsid w:val="001E5DD7"/>
    <w:rsid w:val="001E5F25"/>
    <w:rsid w:val="001E6474"/>
    <w:rsid w:val="001E7F75"/>
    <w:rsid w:val="001F1208"/>
    <w:rsid w:val="001F1872"/>
    <w:rsid w:val="001F2794"/>
    <w:rsid w:val="001F2D4C"/>
    <w:rsid w:val="001F4138"/>
    <w:rsid w:val="0020236A"/>
    <w:rsid w:val="0020288A"/>
    <w:rsid w:val="0020487F"/>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0626"/>
    <w:rsid w:val="002817A6"/>
    <w:rsid w:val="00282EE8"/>
    <w:rsid w:val="00284C64"/>
    <w:rsid w:val="00286157"/>
    <w:rsid w:val="00290E3E"/>
    <w:rsid w:val="0029204D"/>
    <w:rsid w:val="002937C2"/>
    <w:rsid w:val="002A09CC"/>
    <w:rsid w:val="002A5FB3"/>
    <w:rsid w:val="002A6516"/>
    <w:rsid w:val="002B535B"/>
    <w:rsid w:val="002C2B40"/>
    <w:rsid w:val="002C2DED"/>
    <w:rsid w:val="002C4CD7"/>
    <w:rsid w:val="002C4CDB"/>
    <w:rsid w:val="002C762F"/>
    <w:rsid w:val="002C7D35"/>
    <w:rsid w:val="002D3B63"/>
    <w:rsid w:val="002D4EC1"/>
    <w:rsid w:val="002D5427"/>
    <w:rsid w:val="002D6290"/>
    <w:rsid w:val="002D7685"/>
    <w:rsid w:val="002E1EC7"/>
    <w:rsid w:val="002E4700"/>
    <w:rsid w:val="002E5361"/>
    <w:rsid w:val="002E7969"/>
    <w:rsid w:val="002E7F23"/>
    <w:rsid w:val="002F4161"/>
    <w:rsid w:val="002F4165"/>
    <w:rsid w:val="002F4E1C"/>
    <w:rsid w:val="003008AB"/>
    <w:rsid w:val="00302AA6"/>
    <w:rsid w:val="00303176"/>
    <w:rsid w:val="003046FA"/>
    <w:rsid w:val="003058D6"/>
    <w:rsid w:val="00307858"/>
    <w:rsid w:val="00312299"/>
    <w:rsid w:val="0031750D"/>
    <w:rsid w:val="0032229A"/>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20D5"/>
    <w:rsid w:val="003734F8"/>
    <w:rsid w:val="003744D9"/>
    <w:rsid w:val="00375936"/>
    <w:rsid w:val="003824E0"/>
    <w:rsid w:val="00385362"/>
    <w:rsid w:val="00386E32"/>
    <w:rsid w:val="00391A2B"/>
    <w:rsid w:val="0039236C"/>
    <w:rsid w:val="0039281A"/>
    <w:rsid w:val="003935E6"/>
    <w:rsid w:val="00393868"/>
    <w:rsid w:val="00393918"/>
    <w:rsid w:val="003953CB"/>
    <w:rsid w:val="00395926"/>
    <w:rsid w:val="003A00FA"/>
    <w:rsid w:val="003A4A25"/>
    <w:rsid w:val="003B2565"/>
    <w:rsid w:val="003B30F4"/>
    <w:rsid w:val="003B41B4"/>
    <w:rsid w:val="003B777D"/>
    <w:rsid w:val="003C0367"/>
    <w:rsid w:val="003C2480"/>
    <w:rsid w:val="003C2905"/>
    <w:rsid w:val="003C4EC4"/>
    <w:rsid w:val="003D0089"/>
    <w:rsid w:val="003D22B4"/>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05A"/>
    <w:rsid w:val="00423F21"/>
    <w:rsid w:val="00431C25"/>
    <w:rsid w:val="00433CF5"/>
    <w:rsid w:val="004341D1"/>
    <w:rsid w:val="0043462A"/>
    <w:rsid w:val="00434C66"/>
    <w:rsid w:val="00437AFA"/>
    <w:rsid w:val="00440238"/>
    <w:rsid w:val="00440561"/>
    <w:rsid w:val="004415B2"/>
    <w:rsid w:val="00442C50"/>
    <w:rsid w:val="00442D16"/>
    <w:rsid w:val="004465C2"/>
    <w:rsid w:val="004479FC"/>
    <w:rsid w:val="00453C5D"/>
    <w:rsid w:val="0046048F"/>
    <w:rsid w:val="0046222E"/>
    <w:rsid w:val="00463E6C"/>
    <w:rsid w:val="00470226"/>
    <w:rsid w:val="00470CE1"/>
    <w:rsid w:val="0047184B"/>
    <w:rsid w:val="004719C4"/>
    <w:rsid w:val="00472040"/>
    <w:rsid w:val="004733B2"/>
    <w:rsid w:val="00475E61"/>
    <w:rsid w:val="00482A4C"/>
    <w:rsid w:val="0048584C"/>
    <w:rsid w:val="0048769A"/>
    <w:rsid w:val="00487DE2"/>
    <w:rsid w:val="0049759C"/>
    <w:rsid w:val="004A02C4"/>
    <w:rsid w:val="004A1C70"/>
    <w:rsid w:val="004A311C"/>
    <w:rsid w:val="004A42EB"/>
    <w:rsid w:val="004A6737"/>
    <w:rsid w:val="004B0EA0"/>
    <w:rsid w:val="004B532E"/>
    <w:rsid w:val="004C060A"/>
    <w:rsid w:val="004C4ECB"/>
    <w:rsid w:val="004D1925"/>
    <w:rsid w:val="004D4724"/>
    <w:rsid w:val="004D47EB"/>
    <w:rsid w:val="004E1FF1"/>
    <w:rsid w:val="004E46F9"/>
    <w:rsid w:val="004E54C7"/>
    <w:rsid w:val="004E5662"/>
    <w:rsid w:val="004F4CA9"/>
    <w:rsid w:val="004F51EB"/>
    <w:rsid w:val="004F5587"/>
    <w:rsid w:val="00503085"/>
    <w:rsid w:val="00504525"/>
    <w:rsid w:val="00505943"/>
    <w:rsid w:val="0050681E"/>
    <w:rsid w:val="00510F3D"/>
    <w:rsid w:val="00511A03"/>
    <w:rsid w:val="00511D8B"/>
    <w:rsid w:val="00513FE9"/>
    <w:rsid w:val="00514887"/>
    <w:rsid w:val="005155EE"/>
    <w:rsid w:val="005212DD"/>
    <w:rsid w:val="0053369B"/>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107E"/>
    <w:rsid w:val="005B2C80"/>
    <w:rsid w:val="005B3D77"/>
    <w:rsid w:val="005B45A3"/>
    <w:rsid w:val="005C00A0"/>
    <w:rsid w:val="005C266F"/>
    <w:rsid w:val="005C28B7"/>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068AC"/>
    <w:rsid w:val="006078F6"/>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5"/>
    <w:rsid w:val="006E2A2F"/>
    <w:rsid w:val="006E49F4"/>
    <w:rsid w:val="006E51DF"/>
    <w:rsid w:val="006F2298"/>
    <w:rsid w:val="006F2959"/>
    <w:rsid w:val="006F6F1B"/>
    <w:rsid w:val="006F799D"/>
    <w:rsid w:val="007003BB"/>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B9D"/>
    <w:rsid w:val="00741DDA"/>
    <w:rsid w:val="00744094"/>
    <w:rsid w:val="007447E5"/>
    <w:rsid w:val="00752964"/>
    <w:rsid w:val="00754847"/>
    <w:rsid w:val="00755166"/>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2327"/>
    <w:rsid w:val="0084477B"/>
    <w:rsid w:val="008465DA"/>
    <w:rsid w:val="00847182"/>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A4BEC"/>
    <w:rsid w:val="008B2D02"/>
    <w:rsid w:val="008B4C88"/>
    <w:rsid w:val="008B69FF"/>
    <w:rsid w:val="008C033F"/>
    <w:rsid w:val="008C0710"/>
    <w:rsid w:val="008C0BCD"/>
    <w:rsid w:val="008C1E5B"/>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3873"/>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7EB0"/>
    <w:rsid w:val="0095215C"/>
    <w:rsid w:val="009525B3"/>
    <w:rsid w:val="00953BD1"/>
    <w:rsid w:val="00955F4A"/>
    <w:rsid w:val="00956C40"/>
    <w:rsid w:val="00956C87"/>
    <w:rsid w:val="009650D0"/>
    <w:rsid w:val="00966F7F"/>
    <w:rsid w:val="00967583"/>
    <w:rsid w:val="00967B7F"/>
    <w:rsid w:val="00967E7F"/>
    <w:rsid w:val="009737F5"/>
    <w:rsid w:val="0097780C"/>
    <w:rsid w:val="00980BF4"/>
    <w:rsid w:val="009850F9"/>
    <w:rsid w:val="0099039A"/>
    <w:rsid w:val="009926EB"/>
    <w:rsid w:val="0099366F"/>
    <w:rsid w:val="00993F06"/>
    <w:rsid w:val="009952D0"/>
    <w:rsid w:val="009970B5"/>
    <w:rsid w:val="009973D5"/>
    <w:rsid w:val="00997903"/>
    <w:rsid w:val="00997D5A"/>
    <w:rsid w:val="009A0FA2"/>
    <w:rsid w:val="009A61F2"/>
    <w:rsid w:val="009B1893"/>
    <w:rsid w:val="009B59AE"/>
    <w:rsid w:val="009B6412"/>
    <w:rsid w:val="009C049D"/>
    <w:rsid w:val="009C07FA"/>
    <w:rsid w:val="009C20B8"/>
    <w:rsid w:val="009C6328"/>
    <w:rsid w:val="009C7BBE"/>
    <w:rsid w:val="009C7FCA"/>
    <w:rsid w:val="009D0E80"/>
    <w:rsid w:val="009D62E1"/>
    <w:rsid w:val="009E1584"/>
    <w:rsid w:val="009E1E0A"/>
    <w:rsid w:val="009E2FFB"/>
    <w:rsid w:val="009F0879"/>
    <w:rsid w:val="009F1A0F"/>
    <w:rsid w:val="009F520F"/>
    <w:rsid w:val="009F52BD"/>
    <w:rsid w:val="009F7915"/>
    <w:rsid w:val="00A01CF7"/>
    <w:rsid w:val="00A12276"/>
    <w:rsid w:val="00A12AE2"/>
    <w:rsid w:val="00A140B7"/>
    <w:rsid w:val="00A15B0D"/>
    <w:rsid w:val="00A170A0"/>
    <w:rsid w:val="00A17AA1"/>
    <w:rsid w:val="00A213DC"/>
    <w:rsid w:val="00A25CB8"/>
    <w:rsid w:val="00A27E5E"/>
    <w:rsid w:val="00A306B0"/>
    <w:rsid w:val="00A30F6B"/>
    <w:rsid w:val="00A31098"/>
    <w:rsid w:val="00A314CB"/>
    <w:rsid w:val="00A32A5A"/>
    <w:rsid w:val="00A341B1"/>
    <w:rsid w:val="00A37C88"/>
    <w:rsid w:val="00A420E9"/>
    <w:rsid w:val="00A52827"/>
    <w:rsid w:val="00A62756"/>
    <w:rsid w:val="00A665CC"/>
    <w:rsid w:val="00A724A0"/>
    <w:rsid w:val="00A72BF8"/>
    <w:rsid w:val="00A74B6E"/>
    <w:rsid w:val="00A75607"/>
    <w:rsid w:val="00A77E06"/>
    <w:rsid w:val="00A827F6"/>
    <w:rsid w:val="00A82833"/>
    <w:rsid w:val="00A84700"/>
    <w:rsid w:val="00A84F75"/>
    <w:rsid w:val="00A85EA4"/>
    <w:rsid w:val="00A92C2E"/>
    <w:rsid w:val="00A95B10"/>
    <w:rsid w:val="00A969C3"/>
    <w:rsid w:val="00AA05D3"/>
    <w:rsid w:val="00AA6718"/>
    <w:rsid w:val="00AA6803"/>
    <w:rsid w:val="00AA7A10"/>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0F2"/>
    <w:rsid w:val="00B301F5"/>
    <w:rsid w:val="00B310E4"/>
    <w:rsid w:val="00B3215A"/>
    <w:rsid w:val="00B323D0"/>
    <w:rsid w:val="00B354D1"/>
    <w:rsid w:val="00B37CC6"/>
    <w:rsid w:val="00B4595C"/>
    <w:rsid w:val="00B474AA"/>
    <w:rsid w:val="00B537D9"/>
    <w:rsid w:val="00B56A38"/>
    <w:rsid w:val="00B62E35"/>
    <w:rsid w:val="00B63771"/>
    <w:rsid w:val="00B65962"/>
    <w:rsid w:val="00B65D78"/>
    <w:rsid w:val="00B669CE"/>
    <w:rsid w:val="00B701B9"/>
    <w:rsid w:val="00B71062"/>
    <w:rsid w:val="00B74049"/>
    <w:rsid w:val="00B749EC"/>
    <w:rsid w:val="00B767C3"/>
    <w:rsid w:val="00B77866"/>
    <w:rsid w:val="00B81514"/>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5E95"/>
    <w:rsid w:val="00BD10E7"/>
    <w:rsid w:val="00BD2743"/>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5FF"/>
    <w:rsid w:val="00C06654"/>
    <w:rsid w:val="00C06D6A"/>
    <w:rsid w:val="00C11AA5"/>
    <w:rsid w:val="00C1451F"/>
    <w:rsid w:val="00C16ED0"/>
    <w:rsid w:val="00C17B6D"/>
    <w:rsid w:val="00C22A8A"/>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6D6B"/>
    <w:rsid w:val="00CE7AED"/>
    <w:rsid w:val="00CF056C"/>
    <w:rsid w:val="00CF18BA"/>
    <w:rsid w:val="00CF1D1B"/>
    <w:rsid w:val="00CF4627"/>
    <w:rsid w:val="00CF5AC9"/>
    <w:rsid w:val="00D00208"/>
    <w:rsid w:val="00D00425"/>
    <w:rsid w:val="00D01EFB"/>
    <w:rsid w:val="00D02803"/>
    <w:rsid w:val="00D10D78"/>
    <w:rsid w:val="00D11702"/>
    <w:rsid w:val="00D16DE0"/>
    <w:rsid w:val="00D203E2"/>
    <w:rsid w:val="00D21D11"/>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4E6"/>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476D"/>
    <w:rsid w:val="00E15A0E"/>
    <w:rsid w:val="00E16817"/>
    <w:rsid w:val="00E2198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4586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D7B47"/>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106"/>
    <w:rsid w:val="00F30372"/>
    <w:rsid w:val="00F3332B"/>
    <w:rsid w:val="00F341B7"/>
    <w:rsid w:val="00F358D3"/>
    <w:rsid w:val="00F359B1"/>
    <w:rsid w:val="00F36723"/>
    <w:rsid w:val="00F369A1"/>
    <w:rsid w:val="00F37C49"/>
    <w:rsid w:val="00F41895"/>
    <w:rsid w:val="00F418D9"/>
    <w:rsid w:val="00F44757"/>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240"/>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2171"/>
    <w:rsid w:val="00FF301B"/>
    <w:rsid w:val="00FF3547"/>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1397D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27DB7"/>
    <w:rsid w:val="0F96D698"/>
    <w:rsid w:val="0FC830E0"/>
    <w:rsid w:val="0FCEAA72"/>
    <w:rsid w:val="0FD0612C"/>
    <w:rsid w:val="0FF8A4E9"/>
    <w:rsid w:val="0FFEC09C"/>
    <w:rsid w:val="0FFFEB20"/>
    <w:rsid w:val="1007C4C7"/>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762452"/>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37B94A"/>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1F2D5"/>
    <w:rsid w:val="1F0C089B"/>
    <w:rsid w:val="1F113595"/>
    <w:rsid w:val="1F1AF9C0"/>
    <w:rsid w:val="1F53152D"/>
    <w:rsid w:val="1F675EB1"/>
    <w:rsid w:val="1F6D4AEF"/>
    <w:rsid w:val="1F893F80"/>
    <w:rsid w:val="1F8D6CB9"/>
    <w:rsid w:val="1F92AFE9"/>
    <w:rsid w:val="1FE90BD4"/>
    <w:rsid w:val="1FE9E7B1"/>
    <w:rsid w:val="1FEFFA00"/>
    <w:rsid w:val="2002FF00"/>
    <w:rsid w:val="200F1B08"/>
    <w:rsid w:val="2012B783"/>
    <w:rsid w:val="2015F3D2"/>
    <w:rsid w:val="207820B9"/>
    <w:rsid w:val="209E298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11912"/>
    <w:rsid w:val="248E2558"/>
    <w:rsid w:val="24E2CB0F"/>
    <w:rsid w:val="24FB649E"/>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6362AF"/>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D5B8"/>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414265"/>
    <w:rsid w:val="3A55A131"/>
    <w:rsid w:val="3A76563E"/>
    <w:rsid w:val="3A92E1C6"/>
    <w:rsid w:val="3AAEC23D"/>
    <w:rsid w:val="3AB1DE3A"/>
    <w:rsid w:val="3AB82810"/>
    <w:rsid w:val="3ACDA52F"/>
    <w:rsid w:val="3AF32D50"/>
    <w:rsid w:val="3B1787B0"/>
    <w:rsid w:val="3B832605"/>
    <w:rsid w:val="3BCDAA6A"/>
    <w:rsid w:val="3BDB1D19"/>
    <w:rsid w:val="3C011CDF"/>
    <w:rsid w:val="3C24A864"/>
    <w:rsid w:val="3C6A3C5E"/>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7DFEF9"/>
    <w:rsid w:val="458264C3"/>
    <w:rsid w:val="459AAE1C"/>
    <w:rsid w:val="459E3C75"/>
    <w:rsid w:val="45BF0B1D"/>
    <w:rsid w:val="45EBAA49"/>
    <w:rsid w:val="45EF0DC6"/>
    <w:rsid w:val="4630B3B1"/>
    <w:rsid w:val="46311633"/>
    <w:rsid w:val="463C6C6B"/>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D2DB07"/>
    <w:rsid w:val="47EA9A92"/>
    <w:rsid w:val="4834E0D3"/>
    <w:rsid w:val="4855CCF1"/>
    <w:rsid w:val="487D7325"/>
    <w:rsid w:val="48B83B60"/>
    <w:rsid w:val="48C85482"/>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77C3C"/>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4E5C2"/>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2302F2"/>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636B631"/>
    <w:rsid w:val="56E5637C"/>
    <w:rsid w:val="571221E9"/>
    <w:rsid w:val="573596AC"/>
    <w:rsid w:val="57537DD4"/>
    <w:rsid w:val="5755B830"/>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674FBE"/>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317276"/>
    <w:rsid w:val="5E448D52"/>
    <w:rsid w:val="5E5A6109"/>
    <w:rsid w:val="5E5B6B24"/>
    <w:rsid w:val="5E5C8F93"/>
    <w:rsid w:val="5E64F57A"/>
    <w:rsid w:val="5E9BE72D"/>
    <w:rsid w:val="5EB0AE1E"/>
    <w:rsid w:val="5EDB75C3"/>
    <w:rsid w:val="5EE6C1DF"/>
    <w:rsid w:val="5EECCA28"/>
    <w:rsid w:val="5EF62FE4"/>
    <w:rsid w:val="5F0DAEE4"/>
    <w:rsid w:val="5F1EF7AB"/>
    <w:rsid w:val="5F35EDB4"/>
    <w:rsid w:val="5F39B5AF"/>
    <w:rsid w:val="5F5572E1"/>
    <w:rsid w:val="5F583391"/>
    <w:rsid w:val="5F6EBC73"/>
    <w:rsid w:val="5F77B60D"/>
    <w:rsid w:val="5FC26317"/>
    <w:rsid w:val="5FC56BFE"/>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ACE12D"/>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CE55D4"/>
    <w:rsid w:val="6AD61541"/>
    <w:rsid w:val="6B20AC8A"/>
    <w:rsid w:val="6B537CF7"/>
    <w:rsid w:val="6B7DF6F3"/>
    <w:rsid w:val="6B86F288"/>
    <w:rsid w:val="6BBAF2F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EDDCC7"/>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63BF9C"/>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DA43E8"/>
    <w:rsid w:val="7DEC2A10"/>
    <w:rsid w:val="7E564F9D"/>
    <w:rsid w:val="7E5F7304"/>
    <w:rsid w:val="7E6789A1"/>
    <w:rsid w:val="7E6C59BD"/>
    <w:rsid w:val="7EBA0251"/>
    <w:rsid w:val="7EFF736C"/>
    <w:rsid w:val="7EFFA558"/>
    <w:rsid w:val="7F20EF10"/>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3767</Words>
  <Characters>2148</Characters>
  <Application>Microsoft Office Word</Application>
  <DocSecurity>0</DocSecurity>
  <Lines>17</Lines>
  <Paragraphs>11</Paragraphs>
  <ScaleCrop>false</ScaleCrop>
  <Company>Hewlett-Packard Company</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2026-05-04T06:17:00Z</dcterms:modified>
  <cp:revision>598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